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825" w:rsidRPr="00434B28" w:rsidRDefault="00CE2825" w:rsidP="00434B28">
      <w:pPr>
        <w:pStyle w:val="HTMLPreformatted"/>
        <w:shd w:val="clear" w:color="auto" w:fill="F8F9FA"/>
        <w:jc w:val="center"/>
        <w:rPr>
          <w:rFonts w:asciiTheme="minorHAnsi" w:hAnsiTheme="minorHAnsi" w:cstheme="minorHAnsi"/>
          <w:b/>
          <w:color w:val="FF0000"/>
          <w:sz w:val="36"/>
          <w:szCs w:val="36"/>
          <w:u w:color="FFFFFF" w:themeColor="background1"/>
        </w:rPr>
      </w:pPr>
      <w:r w:rsidRPr="00434B28">
        <w:rPr>
          <w:rStyle w:val="y2iqfc"/>
          <w:rFonts w:asciiTheme="minorHAnsi" w:hAnsiTheme="minorHAnsi" w:cstheme="minorHAnsi"/>
          <w:b/>
          <w:color w:val="FF0000"/>
          <w:sz w:val="36"/>
          <w:szCs w:val="36"/>
          <w:u w:color="FFFFFF" w:themeColor="background1"/>
        </w:rPr>
        <w:t>İşlerin Geleceği Raporu</w:t>
      </w:r>
      <w:r w:rsidR="00434B28" w:rsidRPr="00434B28">
        <w:rPr>
          <w:rStyle w:val="y2iqfc"/>
          <w:rFonts w:asciiTheme="minorHAnsi" w:hAnsiTheme="minorHAnsi" w:cstheme="minorHAnsi"/>
          <w:b/>
          <w:color w:val="FF0000"/>
          <w:sz w:val="36"/>
          <w:szCs w:val="36"/>
          <w:u w:color="FFFFFF" w:themeColor="background1"/>
        </w:rPr>
        <w:t xml:space="preserve"> 2023</w:t>
      </w:r>
    </w:p>
    <w:p w:rsidR="00CE2825" w:rsidRPr="00483A14" w:rsidRDefault="00CE2825" w:rsidP="00CE28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u w:color="FFFFFF" w:themeColor="background1"/>
        </w:rPr>
      </w:pPr>
    </w:p>
    <w:p w:rsidR="00CE2825" w:rsidRDefault="00CE2825" w:rsidP="00CE2825">
      <w:pPr>
        <w:pStyle w:val="HTMLPreformatted"/>
        <w:shd w:val="clear" w:color="auto" w:fill="F8F9FA"/>
        <w:rPr>
          <w:rStyle w:val="y2iqfc"/>
          <w:rFonts w:asciiTheme="minorHAnsi" w:hAnsiTheme="minorHAnsi" w:cstheme="minorHAnsi"/>
          <w:color w:val="202124"/>
          <w:sz w:val="22"/>
          <w:szCs w:val="22"/>
          <w:u w:color="FFFFFF" w:themeColor="background1"/>
        </w:rPr>
      </w:pPr>
      <w:r>
        <w:rPr>
          <w:rStyle w:val="y2iqfc"/>
          <w:rFonts w:asciiTheme="minorHAnsi" w:hAnsiTheme="minorHAnsi" w:cstheme="minorHAnsi"/>
          <w:color w:val="202124"/>
          <w:sz w:val="22"/>
          <w:szCs w:val="22"/>
          <w:u w:color="FFFFFF" w:themeColor="background1"/>
        </w:rPr>
        <w:t>D</w:t>
      </w:r>
      <w:r w:rsidRPr="00483A14">
        <w:rPr>
          <w:rStyle w:val="y2iqfc"/>
          <w:rFonts w:asciiTheme="minorHAnsi" w:hAnsiTheme="minorHAnsi" w:cstheme="minorHAnsi"/>
          <w:color w:val="202124"/>
          <w:sz w:val="22"/>
          <w:szCs w:val="22"/>
          <w:u w:color="FFFFFF" w:themeColor="background1"/>
        </w:rPr>
        <w:t>eğişimin hızını takip ederek geleceğin iş ve becerilerini haritalandır</w:t>
      </w:r>
      <w:r w:rsidR="00434B28">
        <w:rPr>
          <w:rStyle w:val="y2iqfc"/>
          <w:rFonts w:asciiTheme="minorHAnsi" w:hAnsiTheme="minorHAnsi" w:cstheme="minorHAnsi"/>
          <w:color w:val="202124"/>
          <w:sz w:val="22"/>
          <w:szCs w:val="22"/>
          <w:u w:color="FFFFFF" w:themeColor="background1"/>
        </w:rPr>
        <w:t xml:space="preserve">an ve </w:t>
      </w:r>
      <w:r w:rsidRPr="00CE2825">
        <w:rPr>
          <w:rStyle w:val="y2iqfc"/>
          <w:rFonts w:asciiTheme="minorHAnsi" w:hAnsiTheme="minorHAnsi" w:cstheme="minorHAnsi"/>
          <w:color w:val="202124"/>
          <w:sz w:val="22"/>
          <w:szCs w:val="22"/>
          <w:u w:color="FFFFFF" w:themeColor="background1"/>
        </w:rPr>
        <w:t>ilk olarak 2016 yılında başlatılan rapor serisinin dördüncü baskısı olan</w:t>
      </w:r>
      <w:r w:rsidR="00434B28">
        <w:rPr>
          <w:rStyle w:val="y2iqfc"/>
          <w:rFonts w:asciiTheme="minorHAnsi" w:hAnsiTheme="minorHAnsi" w:cstheme="minorHAnsi"/>
          <w:color w:val="202124"/>
          <w:sz w:val="22"/>
          <w:szCs w:val="22"/>
          <w:u w:color="FFFFFF" w:themeColor="background1"/>
        </w:rPr>
        <w:t>,</w:t>
      </w:r>
      <w:r w:rsidRPr="00CE2825">
        <w:rPr>
          <w:rStyle w:val="y2iqfc"/>
          <w:rFonts w:asciiTheme="minorHAnsi" w:hAnsiTheme="minorHAnsi" w:cstheme="minorHAnsi"/>
          <w:color w:val="202124"/>
          <w:sz w:val="22"/>
          <w:szCs w:val="22"/>
          <w:u w:color="FFFFFF" w:themeColor="background1"/>
        </w:rPr>
        <w:t xml:space="preserve"> </w:t>
      </w:r>
      <w:r w:rsidR="00434B28">
        <w:rPr>
          <w:rStyle w:val="y2iqfc"/>
          <w:rFonts w:asciiTheme="minorHAnsi" w:hAnsiTheme="minorHAnsi" w:cstheme="minorHAnsi"/>
          <w:color w:val="202124"/>
          <w:sz w:val="22"/>
          <w:szCs w:val="22"/>
          <w:u w:color="FFFFFF" w:themeColor="background1"/>
        </w:rPr>
        <w:t xml:space="preserve">Türkiye’nin bu sene ilk defa katıldığı </w:t>
      </w:r>
      <w:r w:rsidRPr="00CE2825">
        <w:rPr>
          <w:rStyle w:val="y2iqfc"/>
          <w:rFonts w:asciiTheme="minorHAnsi" w:hAnsiTheme="minorHAnsi" w:cstheme="minorHAnsi"/>
          <w:color w:val="202124"/>
          <w:sz w:val="22"/>
          <w:szCs w:val="22"/>
          <w:u w:color="FFFFFF" w:themeColor="background1"/>
        </w:rPr>
        <w:t xml:space="preserve">İşlerin Geleceği Raporu 2023 </w:t>
      </w:r>
      <w:r w:rsidRPr="00CE2825">
        <w:rPr>
          <w:rFonts w:asciiTheme="minorHAnsi" w:hAnsiTheme="minorHAnsi" w:cstheme="minorHAnsi"/>
          <w:color w:val="333333"/>
          <w:sz w:val="22"/>
          <w:szCs w:val="22"/>
        </w:rPr>
        <w:t>Dünya Ekonomik Forumu tarafından 1 Mayıs tarihinde yayınlanmıştır.</w:t>
      </w:r>
      <w:r w:rsidRPr="00483A14">
        <w:rPr>
          <w:rStyle w:val="y2iqfc"/>
          <w:rFonts w:asciiTheme="minorHAnsi" w:hAnsiTheme="minorHAnsi" w:cstheme="minorHAnsi"/>
          <w:color w:val="202124"/>
          <w:sz w:val="22"/>
          <w:szCs w:val="22"/>
          <w:u w:color="FFFFFF" w:themeColor="background1"/>
        </w:rPr>
        <w:t xml:space="preserve"> </w:t>
      </w:r>
      <w:r w:rsidR="00434B28">
        <w:rPr>
          <w:rStyle w:val="y2iqfc"/>
          <w:rFonts w:asciiTheme="minorHAnsi" w:hAnsiTheme="minorHAnsi" w:cstheme="minorHAnsi"/>
          <w:color w:val="202124"/>
          <w:sz w:val="22"/>
          <w:szCs w:val="22"/>
          <w:u w:color="FFFFFF" w:themeColor="background1"/>
        </w:rPr>
        <w:t>Bu rapor, m</w:t>
      </w:r>
      <w:r w:rsidRPr="00483A14">
        <w:rPr>
          <w:rStyle w:val="y2iqfc"/>
          <w:rFonts w:asciiTheme="minorHAnsi" w:hAnsiTheme="minorHAnsi" w:cstheme="minorHAnsi"/>
          <w:color w:val="202124"/>
          <w:sz w:val="22"/>
          <w:szCs w:val="22"/>
          <w:u w:color="FFFFFF" w:themeColor="background1"/>
        </w:rPr>
        <w:t>akro trendlerin ve teknolojinin benimsenmesinin, 2023-2027 zaman diliminde işgücü piyasalarını nasıl yeniden yapılandıracağını ve iş ve becerilere yönelik talebi nasıl şekillendireceğini analiz etmeyi amaçl</w:t>
      </w:r>
      <w:r w:rsidR="00434B28">
        <w:rPr>
          <w:rStyle w:val="y2iqfc"/>
          <w:rFonts w:asciiTheme="minorHAnsi" w:hAnsiTheme="minorHAnsi" w:cstheme="minorHAnsi"/>
          <w:color w:val="202124"/>
          <w:sz w:val="22"/>
          <w:szCs w:val="22"/>
          <w:u w:color="FFFFFF" w:themeColor="background1"/>
        </w:rPr>
        <w:t>amaktadır</w:t>
      </w:r>
      <w:r w:rsidRPr="00483A14">
        <w:rPr>
          <w:rStyle w:val="y2iqfc"/>
          <w:rFonts w:asciiTheme="minorHAnsi" w:hAnsiTheme="minorHAnsi" w:cstheme="minorHAnsi"/>
          <w:color w:val="202124"/>
          <w:sz w:val="22"/>
          <w:szCs w:val="22"/>
          <w:u w:color="FFFFFF" w:themeColor="background1"/>
        </w:rPr>
        <w:t>.</w:t>
      </w:r>
    </w:p>
    <w:p w:rsidR="00434B28" w:rsidRPr="00483A14" w:rsidRDefault="00434B28" w:rsidP="00CE2825">
      <w:pPr>
        <w:pStyle w:val="HTMLPreformatted"/>
        <w:shd w:val="clear" w:color="auto" w:fill="F8F9FA"/>
        <w:rPr>
          <w:rStyle w:val="y2iqfc"/>
          <w:rFonts w:asciiTheme="minorHAnsi" w:hAnsiTheme="minorHAnsi" w:cstheme="minorHAnsi"/>
          <w:color w:val="202124"/>
          <w:sz w:val="22"/>
          <w:szCs w:val="22"/>
          <w:u w:color="FFFFFF" w:themeColor="background1"/>
        </w:rPr>
      </w:pPr>
    </w:p>
    <w:p w:rsidR="00CE2825" w:rsidRPr="00483A14" w:rsidRDefault="00CE2825" w:rsidP="00CE2825">
      <w:pPr>
        <w:pStyle w:val="HTMLPreformatted"/>
        <w:shd w:val="clear" w:color="auto" w:fill="F8F9FA"/>
        <w:rPr>
          <w:rFonts w:asciiTheme="minorHAnsi" w:hAnsiTheme="minorHAnsi" w:cstheme="minorHAnsi"/>
          <w:color w:val="202124"/>
          <w:sz w:val="22"/>
          <w:szCs w:val="22"/>
          <w:u w:color="FFFFFF" w:themeColor="background1"/>
        </w:rPr>
      </w:pPr>
      <w:r w:rsidRPr="00483A14">
        <w:rPr>
          <w:rStyle w:val="y2iqfc"/>
          <w:rFonts w:asciiTheme="minorHAnsi" w:hAnsiTheme="minorHAnsi" w:cstheme="minorHAnsi"/>
          <w:color w:val="202124"/>
          <w:sz w:val="22"/>
          <w:szCs w:val="22"/>
          <w:u w:color="FFFFFF" w:themeColor="background1"/>
        </w:rPr>
        <w:t>İşlerin Geleceği Araştırması, tüm dünya bölgelerinden 27 endüstri kümesinde ve 45 ekonomide toplu olarak 11,3 milyondan fazla işçi çalıştıran 803 şirketin bakış açısını bir araya geti</w:t>
      </w:r>
      <w:r>
        <w:rPr>
          <w:rStyle w:val="y2iqfc"/>
          <w:rFonts w:asciiTheme="minorHAnsi" w:hAnsiTheme="minorHAnsi" w:cstheme="minorHAnsi"/>
          <w:color w:val="202124"/>
          <w:sz w:val="22"/>
          <w:szCs w:val="22"/>
          <w:u w:color="FFFFFF" w:themeColor="background1"/>
        </w:rPr>
        <w:t>rmektedir</w:t>
      </w:r>
      <w:r w:rsidRPr="00483A14">
        <w:rPr>
          <w:rStyle w:val="y2iqfc"/>
          <w:rFonts w:asciiTheme="minorHAnsi" w:hAnsiTheme="minorHAnsi" w:cstheme="minorHAnsi"/>
          <w:color w:val="202124"/>
          <w:sz w:val="22"/>
          <w:szCs w:val="22"/>
          <w:u w:color="FFFFFF" w:themeColor="background1"/>
        </w:rPr>
        <w:t>.</w:t>
      </w:r>
    </w:p>
    <w:p w:rsidR="00CE2825" w:rsidRDefault="00CE2825" w:rsidP="00483A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02124"/>
          <w:sz w:val="28"/>
          <w:szCs w:val="28"/>
          <w:u w:color="FFFFFF" w:themeColor="background1"/>
          <w:lang w:eastAsia="tr-TR"/>
        </w:rPr>
      </w:pPr>
    </w:p>
    <w:p w:rsidR="001F2C79" w:rsidRPr="00483A14" w:rsidRDefault="001F2C79" w:rsidP="00483A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02124"/>
          <w:sz w:val="28"/>
          <w:szCs w:val="28"/>
          <w:u w:color="FFFFFF" w:themeColor="background1"/>
          <w:lang w:eastAsia="tr-TR"/>
        </w:rPr>
      </w:pPr>
      <w:r w:rsidRPr="00483A14">
        <w:rPr>
          <w:rFonts w:eastAsia="Times New Roman" w:cstheme="minorHAnsi"/>
          <w:b/>
          <w:color w:val="202124"/>
          <w:sz w:val="28"/>
          <w:szCs w:val="28"/>
          <w:u w:color="FFFFFF" w:themeColor="background1"/>
          <w:lang w:eastAsia="tr-TR"/>
        </w:rPr>
        <w:t xml:space="preserve">İşlerin Geleceği Raporu 2023: Önümüzdeki Beş Yıl </w:t>
      </w:r>
      <w:r w:rsidR="005A7EBB" w:rsidRPr="00483A14">
        <w:rPr>
          <w:rFonts w:eastAsia="Times New Roman" w:cstheme="minorHAnsi"/>
          <w:b/>
          <w:color w:val="202124"/>
          <w:sz w:val="28"/>
          <w:szCs w:val="28"/>
          <w:u w:color="FFFFFF" w:themeColor="background1"/>
          <w:lang w:eastAsia="tr-TR"/>
        </w:rPr>
        <w:t>İ</w:t>
      </w:r>
      <w:r w:rsidRPr="00483A14">
        <w:rPr>
          <w:rFonts w:eastAsia="Times New Roman" w:cstheme="minorHAnsi"/>
          <w:b/>
          <w:color w:val="202124"/>
          <w:sz w:val="28"/>
          <w:szCs w:val="28"/>
          <w:u w:color="FFFFFF" w:themeColor="background1"/>
          <w:lang w:eastAsia="tr-TR"/>
        </w:rPr>
        <w:t>çinde İşlerin Dörtte Birinin Değişmesi Bekleniyor</w:t>
      </w:r>
    </w:p>
    <w:p w:rsidR="001F2C79" w:rsidRPr="00483A14" w:rsidRDefault="001F2C79" w:rsidP="00483A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02124"/>
          <w:sz w:val="24"/>
          <w:szCs w:val="24"/>
          <w:u w:color="FFFFFF" w:themeColor="background1"/>
          <w:lang w:eastAsia="tr-TR"/>
        </w:rPr>
      </w:pPr>
    </w:p>
    <w:p w:rsidR="001F2C79" w:rsidRPr="00483A14" w:rsidRDefault="001F2C79" w:rsidP="00483A14">
      <w:pPr>
        <w:pStyle w:val="HTMLPreformatted"/>
        <w:shd w:val="clear" w:color="auto" w:fill="F8F9FA"/>
        <w:rPr>
          <w:rFonts w:ascii="inherit" w:hAnsi="inherit"/>
          <w:color w:val="202124"/>
          <w:sz w:val="42"/>
          <w:szCs w:val="42"/>
          <w:u w:color="FFFFFF" w:themeColor="background1"/>
        </w:rPr>
      </w:pPr>
      <w:r w:rsidRPr="00483A14">
        <w:rPr>
          <w:u w:color="FFFFFF" w:themeColor="background1"/>
        </w:rPr>
        <w:t xml:space="preserve">• </w:t>
      </w:r>
      <w:r w:rsidRPr="00483A14">
        <w:rPr>
          <w:rStyle w:val="y2iqfc"/>
          <w:rFonts w:asciiTheme="minorHAnsi" w:hAnsiTheme="minorHAnsi" w:cstheme="minorHAnsi"/>
          <w:color w:val="202124"/>
          <w:sz w:val="22"/>
          <w:szCs w:val="22"/>
          <w:u w:color="FFFFFF" w:themeColor="background1"/>
        </w:rPr>
        <w:t>2027 yılına kadar işlerin yaklaşık %23'ünün değişmesi</w:t>
      </w:r>
      <w:r w:rsidR="005B441A">
        <w:rPr>
          <w:rStyle w:val="y2iqfc"/>
          <w:rFonts w:asciiTheme="minorHAnsi" w:hAnsiTheme="minorHAnsi" w:cstheme="minorHAnsi"/>
          <w:color w:val="202124"/>
          <w:sz w:val="22"/>
          <w:szCs w:val="22"/>
          <w:u w:color="FFFFFF" w:themeColor="background1"/>
        </w:rPr>
        <w:t xml:space="preserve">, bunun  69 milyonunun yeni iş , 83 milyonunun da artık mevcut olmayan iş olması bekleniyor. </w:t>
      </w:r>
    </w:p>
    <w:p w:rsidR="001F2C79" w:rsidRPr="00483A14" w:rsidRDefault="001F2C79" w:rsidP="00483A14">
      <w:pPr>
        <w:pStyle w:val="HTMLPreformatted"/>
        <w:shd w:val="clear" w:color="auto" w:fill="F8F9FA"/>
        <w:rPr>
          <w:rFonts w:ascii="inherit" w:hAnsi="inherit"/>
          <w:color w:val="202124"/>
          <w:sz w:val="42"/>
          <w:szCs w:val="42"/>
          <w:u w:color="FFFFFF" w:themeColor="background1"/>
        </w:rPr>
      </w:pPr>
      <w:r w:rsidRPr="00483A14">
        <w:rPr>
          <w:u w:color="FFFFFF" w:themeColor="background1"/>
        </w:rPr>
        <w:t>•</w:t>
      </w:r>
      <w:r w:rsidR="005B441A">
        <w:rPr>
          <w:rStyle w:val="y2iqfc"/>
          <w:rFonts w:asciiTheme="minorHAnsi" w:hAnsiTheme="minorHAnsi" w:cstheme="minorHAnsi"/>
          <w:color w:val="202124"/>
          <w:sz w:val="22"/>
          <w:szCs w:val="22"/>
          <w:u w:color="FFFFFF" w:themeColor="background1"/>
        </w:rPr>
        <w:t xml:space="preserve"> Bu </w:t>
      </w:r>
      <w:r w:rsidRPr="00483A14">
        <w:rPr>
          <w:rStyle w:val="y2iqfc"/>
          <w:rFonts w:asciiTheme="minorHAnsi" w:hAnsiTheme="minorHAnsi" w:cstheme="minorHAnsi"/>
          <w:color w:val="202124"/>
          <w:sz w:val="22"/>
          <w:szCs w:val="22"/>
          <w:u w:color="FFFFFF" w:themeColor="background1"/>
        </w:rPr>
        <w:t>rapor, yeşil</w:t>
      </w:r>
      <w:r w:rsidR="005B441A">
        <w:rPr>
          <w:rStyle w:val="y2iqfc"/>
          <w:rFonts w:asciiTheme="minorHAnsi" w:hAnsiTheme="minorHAnsi" w:cstheme="minorHAnsi"/>
          <w:color w:val="202124"/>
          <w:sz w:val="22"/>
          <w:szCs w:val="22"/>
          <w:u w:color="FFFFFF" w:themeColor="background1"/>
        </w:rPr>
        <w:t xml:space="preserve"> dönüşümün </w:t>
      </w:r>
      <w:r w:rsidRPr="00483A14">
        <w:rPr>
          <w:rStyle w:val="y2iqfc"/>
          <w:rFonts w:asciiTheme="minorHAnsi" w:hAnsiTheme="minorHAnsi" w:cstheme="minorHAnsi"/>
          <w:color w:val="202124"/>
          <w:sz w:val="22"/>
          <w:szCs w:val="22"/>
          <w:u w:color="FFFFFF" w:themeColor="background1"/>
        </w:rPr>
        <w:t xml:space="preserve"> ve tedarik zincirlerinin yerelleş</w:t>
      </w:r>
      <w:r w:rsidR="005B441A">
        <w:rPr>
          <w:rStyle w:val="y2iqfc"/>
          <w:rFonts w:asciiTheme="minorHAnsi" w:hAnsiTheme="minorHAnsi" w:cstheme="minorHAnsi"/>
          <w:color w:val="202124"/>
          <w:sz w:val="22"/>
          <w:szCs w:val="22"/>
          <w:u w:color="FFFFFF" w:themeColor="background1"/>
        </w:rPr>
        <w:t xml:space="preserve">mesinin </w:t>
      </w:r>
      <w:r w:rsidRPr="00483A14">
        <w:rPr>
          <w:rStyle w:val="y2iqfc"/>
          <w:rFonts w:asciiTheme="minorHAnsi" w:hAnsiTheme="minorHAnsi" w:cstheme="minorHAnsi"/>
          <w:color w:val="202124"/>
          <w:sz w:val="22"/>
          <w:szCs w:val="22"/>
          <w:u w:color="FFFFFF" w:themeColor="background1"/>
        </w:rPr>
        <w:t xml:space="preserve"> net iş büyümesine yol açacağını öne sür</w:t>
      </w:r>
      <w:r w:rsidR="00434B28">
        <w:rPr>
          <w:rStyle w:val="y2iqfc"/>
          <w:rFonts w:asciiTheme="minorHAnsi" w:hAnsiTheme="minorHAnsi" w:cstheme="minorHAnsi"/>
          <w:color w:val="202124"/>
          <w:sz w:val="22"/>
          <w:szCs w:val="22"/>
          <w:u w:color="FFFFFF" w:themeColor="background1"/>
        </w:rPr>
        <w:t>mektedir</w:t>
      </w:r>
      <w:r w:rsidR="00483A14" w:rsidRPr="00483A14">
        <w:rPr>
          <w:rStyle w:val="y2iqfc"/>
          <w:rFonts w:asciiTheme="minorHAnsi" w:hAnsiTheme="minorHAnsi" w:cstheme="minorHAnsi"/>
          <w:color w:val="202124"/>
          <w:sz w:val="22"/>
          <w:szCs w:val="22"/>
          <w:u w:color="FFFFFF" w:themeColor="background1"/>
        </w:rPr>
        <w:t>.</w:t>
      </w:r>
    </w:p>
    <w:p w:rsidR="001F2C79" w:rsidRPr="00483A14" w:rsidRDefault="001F2C79" w:rsidP="00483A14">
      <w:pPr>
        <w:pStyle w:val="HTMLPreformatted"/>
        <w:shd w:val="clear" w:color="auto" w:fill="F8F9FA"/>
        <w:rPr>
          <w:rFonts w:ascii="inherit" w:hAnsi="inherit"/>
          <w:color w:val="202124"/>
          <w:sz w:val="42"/>
          <w:szCs w:val="42"/>
          <w:u w:color="FFFFFF" w:themeColor="background1"/>
        </w:rPr>
      </w:pPr>
      <w:r w:rsidRPr="00483A14">
        <w:rPr>
          <w:u w:color="FFFFFF" w:themeColor="background1"/>
        </w:rPr>
        <w:t xml:space="preserve">• </w:t>
      </w:r>
      <w:r w:rsidRPr="00483A14">
        <w:rPr>
          <w:rStyle w:val="y2iqfc"/>
          <w:rFonts w:asciiTheme="minorHAnsi" w:hAnsiTheme="minorHAnsi" w:cstheme="minorHAnsi"/>
          <w:color w:val="202124"/>
          <w:sz w:val="22"/>
          <w:szCs w:val="22"/>
          <w:u w:color="FFFFFF" w:themeColor="background1"/>
        </w:rPr>
        <w:t xml:space="preserve">Teknolojinin </w:t>
      </w:r>
      <w:r w:rsidR="005B441A">
        <w:rPr>
          <w:rStyle w:val="y2iqfc"/>
          <w:rFonts w:asciiTheme="minorHAnsi" w:hAnsiTheme="minorHAnsi" w:cstheme="minorHAnsi"/>
          <w:color w:val="202124"/>
          <w:sz w:val="22"/>
          <w:szCs w:val="22"/>
          <w:u w:color="FFFFFF" w:themeColor="background1"/>
        </w:rPr>
        <w:t xml:space="preserve">adaptasyonu </w:t>
      </w:r>
      <w:r w:rsidRPr="00483A14">
        <w:rPr>
          <w:rStyle w:val="y2iqfc"/>
          <w:rFonts w:asciiTheme="minorHAnsi" w:hAnsiTheme="minorHAnsi" w:cstheme="minorHAnsi"/>
          <w:color w:val="202124"/>
          <w:sz w:val="22"/>
          <w:szCs w:val="22"/>
          <w:u w:color="FFFFFF" w:themeColor="background1"/>
        </w:rPr>
        <w:t xml:space="preserve"> ve dijital</w:t>
      </w:r>
      <w:r w:rsidR="005B441A">
        <w:rPr>
          <w:rStyle w:val="y2iqfc"/>
          <w:rFonts w:asciiTheme="minorHAnsi" w:hAnsiTheme="minorHAnsi" w:cstheme="minorHAnsi"/>
          <w:color w:val="202124"/>
          <w:sz w:val="22"/>
          <w:szCs w:val="22"/>
          <w:u w:color="FFFFFF" w:themeColor="background1"/>
        </w:rPr>
        <w:t>e</w:t>
      </w:r>
      <w:r w:rsidRPr="00483A14">
        <w:rPr>
          <w:rStyle w:val="y2iqfc"/>
          <w:rFonts w:asciiTheme="minorHAnsi" w:hAnsiTheme="minorHAnsi" w:cstheme="minorHAnsi"/>
          <w:color w:val="202124"/>
          <w:sz w:val="22"/>
          <w:szCs w:val="22"/>
          <w:u w:color="FFFFFF" w:themeColor="background1"/>
        </w:rPr>
        <w:t xml:space="preserve"> erişimin artması da net iş büyümesi yaratacak, ancak</w:t>
      </w:r>
      <w:r w:rsidR="005B441A">
        <w:rPr>
          <w:rStyle w:val="y2iqfc"/>
          <w:rFonts w:asciiTheme="minorHAnsi" w:hAnsiTheme="minorHAnsi" w:cstheme="minorHAnsi"/>
          <w:color w:val="202124"/>
          <w:sz w:val="22"/>
          <w:szCs w:val="22"/>
          <w:u w:color="FFFFFF" w:themeColor="background1"/>
        </w:rPr>
        <w:t xml:space="preserve"> daha fazla iş kaybı ile dengelenecektir .</w:t>
      </w:r>
      <w:r w:rsidRPr="00483A14">
        <w:rPr>
          <w:rStyle w:val="y2iqfc"/>
          <w:rFonts w:asciiTheme="minorHAnsi" w:hAnsiTheme="minorHAnsi" w:cstheme="minorHAnsi"/>
          <w:color w:val="202124"/>
          <w:sz w:val="22"/>
          <w:szCs w:val="22"/>
          <w:u w:color="FFFFFF" w:themeColor="background1"/>
        </w:rPr>
        <w:t xml:space="preserve"> </w:t>
      </w:r>
      <w:r w:rsidR="005B441A">
        <w:rPr>
          <w:rStyle w:val="y2iqfc"/>
          <w:rFonts w:asciiTheme="minorHAnsi" w:hAnsiTheme="minorHAnsi" w:cstheme="minorHAnsi"/>
          <w:color w:val="202124"/>
          <w:sz w:val="22"/>
          <w:szCs w:val="22"/>
          <w:u w:color="FFFFFF" w:themeColor="background1"/>
        </w:rPr>
        <w:t xml:space="preserve"> Y</w:t>
      </w:r>
      <w:r w:rsidRPr="00483A14">
        <w:rPr>
          <w:rStyle w:val="y2iqfc"/>
          <w:rFonts w:asciiTheme="minorHAnsi" w:hAnsiTheme="minorHAnsi" w:cstheme="minorHAnsi"/>
          <w:color w:val="202124"/>
          <w:sz w:val="22"/>
          <w:szCs w:val="22"/>
          <w:u w:color="FFFFFF" w:themeColor="background1"/>
        </w:rPr>
        <w:t>avaş ekonomik büyüme, arz</w:t>
      </w:r>
      <w:r w:rsidR="005B441A">
        <w:rPr>
          <w:rStyle w:val="y2iqfc"/>
          <w:rFonts w:asciiTheme="minorHAnsi" w:hAnsiTheme="minorHAnsi" w:cstheme="minorHAnsi"/>
          <w:color w:val="202124"/>
          <w:sz w:val="22"/>
          <w:szCs w:val="22"/>
          <w:u w:color="FFFFFF" w:themeColor="background1"/>
        </w:rPr>
        <w:t xml:space="preserve">ın </w:t>
      </w:r>
      <w:r w:rsidRPr="00483A14">
        <w:rPr>
          <w:rStyle w:val="y2iqfc"/>
          <w:rFonts w:asciiTheme="minorHAnsi" w:hAnsiTheme="minorHAnsi" w:cstheme="minorHAnsi"/>
          <w:color w:val="202124"/>
          <w:sz w:val="22"/>
          <w:szCs w:val="22"/>
          <w:u w:color="FFFFFF" w:themeColor="background1"/>
        </w:rPr>
        <w:t xml:space="preserve"> kıtlığı ve enflasyon</w:t>
      </w:r>
      <w:r w:rsidR="005B441A">
        <w:rPr>
          <w:rStyle w:val="y2iqfc"/>
          <w:rFonts w:asciiTheme="minorHAnsi" w:hAnsiTheme="minorHAnsi" w:cstheme="minorHAnsi"/>
          <w:color w:val="202124"/>
          <w:sz w:val="22"/>
          <w:szCs w:val="22"/>
          <w:u w:color="FFFFFF" w:themeColor="background1"/>
        </w:rPr>
        <w:t xml:space="preserve"> </w:t>
      </w:r>
      <w:r w:rsidRPr="00483A14">
        <w:rPr>
          <w:rStyle w:val="y2iqfc"/>
          <w:rFonts w:asciiTheme="minorHAnsi" w:hAnsiTheme="minorHAnsi" w:cstheme="minorHAnsi"/>
          <w:color w:val="202124"/>
          <w:sz w:val="22"/>
          <w:szCs w:val="22"/>
          <w:u w:color="FFFFFF" w:themeColor="background1"/>
        </w:rPr>
        <w:t xml:space="preserve"> işler için en büyük riskleri oluştur</w:t>
      </w:r>
      <w:r w:rsidR="00434B28">
        <w:rPr>
          <w:rStyle w:val="y2iqfc"/>
          <w:rFonts w:asciiTheme="minorHAnsi" w:hAnsiTheme="minorHAnsi" w:cstheme="minorHAnsi"/>
          <w:color w:val="202124"/>
          <w:sz w:val="22"/>
          <w:szCs w:val="22"/>
          <w:u w:color="FFFFFF" w:themeColor="background1"/>
        </w:rPr>
        <w:t>maktadır</w:t>
      </w:r>
      <w:r w:rsidR="00483A14" w:rsidRPr="00483A14">
        <w:rPr>
          <w:rStyle w:val="y2iqfc"/>
          <w:rFonts w:asciiTheme="minorHAnsi" w:hAnsiTheme="minorHAnsi" w:cstheme="minorHAnsi"/>
          <w:color w:val="202124"/>
          <w:sz w:val="22"/>
          <w:szCs w:val="22"/>
          <w:u w:color="FFFFFF" w:themeColor="background1"/>
        </w:rPr>
        <w:t>.</w:t>
      </w:r>
    </w:p>
    <w:p w:rsidR="001F2C79" w:rsidRPr="00483A14" w:rsidRDefault="001F2C79" w:rsidP="00483A14">
      <w:pPr>
        <w:pStyle w:val="HTMLPreformatted"/>
        <w:shd w:val="clear" w:color="auto" w:fill="F8F9FA"/>
        <w:rPr>
          <w:rFonts w:ascii="inherit" w:hAnsi="inherit"/>
          <w:color w:val="202124"/>
          <w:sz w:val="42"/>
          <w:szCs w:val="42"/>
          <w:u w:color="FFFFFF" w:themeColor="background1"/>
        </w:rPr>
      </w:pPr>
      <w:r w:rsidRPr="00483A14">
        <w:rPr>
          <w:u w:color="FFFFFF" w:themeColor="background1"/>
        </w:rPr>
        <w:t xml:space="preserve">• </w:t>
      </w:r>
      <w:r w:rsidRPr="00483A14">
        <w:rPr>
          <w:rStyle w:val="y2iqfc"/>
          <w:rFonts w:asciiTheme="minorHAnsi" w:hAnsiTheme="minorHAnsi" w:cstheme="minorHAnsi"/>
          <w:color w:val="202124"/>
          <w:sz w:val="22"/>
          <w:szCs w:val="22"/>
          <w:u w:color="FFFFFF" w:themeColor="background1"/>
        </w:rPr>
        <w:t>En hızlı büyüyen işler yapay zeka ve makine öğrenimi uzmanları, sürdürülebilirlik uzmanları, iş</w:t>
      </w:r>
      <w:r w:rsidR="005B441A">
        <w:rPr>
          <w:rStyle w:val="y2iqfc"/>
          <w:rFonts w:asciiTheme="minorHAnsi" w:hAnsiTheme="minorHAnsi" w:cstheme="minorHAnsi"/>
          <w:color w:val="202124"/>
          <w:sz w:val="22"/>
          <w:szCs w:val="22"/>
          <w:u w:color="FFFFFF" w:themeColor="background1"/>
        </w:rPr>
        <w:t xml:space="preserve"> istihbarat </w:t>
      </w:r>
      <w:r w:rsidRPr="00483A14">
        <w:rPr>
          <w:rStyle w:val="y2iqfc"/>
          <w:rFonts w:asciiTheme="minorHAnsi" w:hAnsiTheme="minorHAnsi" w:cstheme="minorHAnsi"/>
          <w:color w:val="202124"/>
          <w:sz w:val="22"/>
          <w:szCs w:val="22"/>
          <w:u w:color="FFFFFF" w:themeColor="background1"/>
        </w:rPr>
        <w:t>analistleri ve bilgi güvenliği uzmanlarıdır; en büyük mutlak büyüme eğitim, tarım ve dijital ticarette bekle</w:t>
      </w:r>
      <w:r w:rsidR="00434B28">
        <w:rPr>
          <w:rStyle w:val="y2iqfc"/>
          <w:rFonts w:asciiTheme="minorHAnsi" w:hAnsiTheme="minorHAnsi" w:cstheme="minorHAnsi"/>
          <w:color w:val="202124"/>
          <w:sz w:val="22"/>
          <w:szCs w:val="22"/>
          <w:u w:color="FFFFFF" w:themeColor="background1"/>
        </w:rPr>
        <w:t>nmektedir</w:t>
      </w:r>
      <w:r w:rsidR="00483A14" w:rsidRPr="00483A14">
        <w:rPr>
          <w:rStyle w:val="y2iqfc"/>
          <w:rFonts w:asciiTheme="minorHAnsi" w:hAnsiTheme="minorHAnsi" w:cstheme="minorHAnsi"/>
          <w:color w:val="202124"/>
          <w:sz w:val="22"/>
          <w:szCs w:val="22"/>
          <w:u w:color="FFFFFF" w:themeColor="background1"/>
        </w:rPr>
        <w:t>.</w:t>
      </w:r>
    </w:p>
    <w:p w:rsidR="009712CF" w:rsidRPr="00483A14" w:rsidRDefault="001F2C79" w:rsidP="00483A14">
      <w:pPr>
        <w:pStyle w:val="HTMLPreformatted"/>
        <w:shd w:val="clear" w:color="auto" w:fill="F8F9FA"/>
        <w:rPr>
          <w:rFonts w:ascii="inherit" w:hAnsi="inherit"/>
          <w:color w:val="202124"/>
          <w:sz w:val="42"/>
          <w:szCs w:val="42"/>
          <w:u w:color="FFFFFF" w:themeColor="background1"/>
        </w:rPr>
      </w:pPr>
      <w:r w:rsidRPr="00483A14">
        <w:rPr>
          <w:u w:color="FFFFFF" w:themeColor="background1"/>
        </w:rPr>
        <w:t xml:space="preserve">• </w:t>
      </w:r>
      <w:r w:rsidR="009712CF" w:rsidRPr="00483A14">
        <w:rPr>
          <w:rStyle w:val="y2iqfc"/>
          <w:rFonts w:asciiTheme="minorHAnsi" w:hAnsiTheme="minorHAnsi" w:cstheme="minorHAnsi"/>
          <w:color w:val="202124"/>
          <w:sz w:val="22"/>
          <w:szCs w:val="22"/>
          <w:u w:color="FFFFFF" w:themeColor="background1"/>
        </w:rPr>
        <w:t xml:space="preserve">İşlerin Geleceği Raporu 2023'ü </w:t>
      </w:r>
      <w:hyperlink r:id="rId5" w:history="1">
        <w:r w:rsidR="009712CF" w:rsidRPr="00483A14">
          <w:rPr>
            <w:rStyle w:val="Hyperlink"/>
            <w:rFonts w:asciiTheme="minorHAnsi" w:hAnsiTheme="minorHAnsi" w:cstheme="minorHAnsi"/>
            <w:sz w:val="22"/>
            <w:szCs w:val="22"/>
            <w:u w:val="none" w:color="FFFFFF" w:themeColor="background1"/>
          </w:rPr>
          <w:t>buradan</w:t>
        </w:r>
      </w:hyperlink>
      <w:r w:rsidR="009712CF" w:rsidRPr="00483A14">
        <w:rPr>
          <w:rStyle w:val="y2iqfc"/>
          <w:rFonts w:asciiTheme="minorHAnsi" w:hAnsiTheme="minorHAnsi" w:cstheme="minorHAnsi"/>
          <w:color w:val="202124"/>
          <w:sz w:val="22"/>
          <w:szCs w:val="22"/>
          <w:u w:color="FFFFFF" w:themeColor="background1"/>
        </w:rPr>
        <w:t xml:space="preserve"> </w:t>
      </w:r>
      <w:r w:rsidR="005B441A">
        <w:rPr>
          <w:rStyle w:val="y2iqfc"/>
          <w:rFonts w:asciiTheme="minorHAnsi" w:hAnsiTheme="minorHAnsi" w:cstheme="minorHAnsi"/>
          <w:color w:val="202124"/>
          <w:sz w:val="22"/>
          <w:szCs w:val="22"/>
          <w:u w:color="FFFFFF" w:themeColor="background1"/>
        </w:rPr>
        <w:t xml:space="preserve">okuyabilir, </w:t>
      </w:r>
      <w:r w:rsidR="009712CF" w:rsidRPr="00483A14">
        <w:rPr>
          <w:rStyle w:val="y2iqfc"/>
          <w:rFonts w:asciiTheme="minorHAnsi" w:hAnsiTheme="minorHAnsi" w:cstheme="minorHAnsi"/>
          <w:color w:val="202124"/>
          <w:sz w:val="22"/>
          <w:szCs w:val="22"/>
          <w:u w:color="FFFFFF" w:themeColor="background1"/>
        </w:rPr>
        <w:t xml:space="preserve">Büyüme Zirvesi'nden canlı yayınlanan oturumları </w:t>
      </w:r>
      <w:r w:rsidR="009712CF" w:rsidRPr="00483A14">
        <w:rPr>
          <w:rStyle w:val="y2iqfc"/>
          <w:rFonts w:asciiTheme="minorHAnsi" w:hAnsiTheme="minorHAnsi" w:cstheme="minorHAnsi"/>
          <w:color w:val="4472C4" w:themeColor="accent1"/>
          <w:sz w:val="22"/>
          <w:szCs w:val="22"/>
          <w:u w:color="FFFFFF" w:themeColor="background1"/>
        </w:rPr>
        <w:t xml:space="preserve">buradan </w:t>
      </w:r>
      <w:r w:rsidR="009712CF" w:rsidRPr="00483A14">
        <w:rPr>
          <w:rStyle w:val="y2iqfc"/>
          <w:rFonts w:asciiTheme="minorHAnsi" w:hAnsiTheme="minorHAnsi" w:cstheme="minorHAnsi"/>
          <w:color w:val="202124"/>
          <w:sz w:val="22"/>
          <w:szCs w:val="22"/>
          <w:u w:color="FFFFFF" w:themeColor="background1"/>
        </w:rPr>
        <w:t>izle</w:t>
      </w:r>
      <w:r w:rsidR="00434B28">
        <w:rPr>
          <w:rStyle w:val="y2iqfc"/>
          <w:rFonts w:asciiTheme="minorHAnsi" w:hAnsiTheme="minorHAnsi" w:cstheme="minorHAnsi"/>
          <w:color w:val="202124"/>
          <w:sz w:val="22"/>
          <w:szCs w:val="22"/>
          <w:u w:color="FFFFFF" w:themeColor="background1"/>
        </w:rPr>
        <w:t>yebilir</w:t>
      </w:r>
      <w:r w:rsidR="009712CF" w:rsidRPr="00483A14">
        <w:rPr>
          <w:rStyle w:val="y2iqfc"/>
          <w:rFonts w:asciiTheme="minorHAnsi" w:hAnsiTheme="minorHAnsi" w:cstheme="minorHAnsi"/>
          <w:color w:val="202124"/>
          <w:sz w:val="22"/>
          <w:szCs w:val="22"/>
          <w:u w:color="FFFFFF" w:themeColor="background1"/>
        </w:rPr>
        <w:t xml:space="preserve"> ve #GrowthSummit23 hashtag'ini kullanarak sosyal medyadaki sohbete katıl</w:t>
      </w:r>
      <w:r w:rsidR="00483A14" w:rsidRPr="00483A14">
        <w:rPr>
          <w:rStyle w:val="y2iqfc"/>
          <w:rFonts w:asciiTheme="minorHAnsi" w:hAnsiTheme="minorHAnsi" w:cstheme="minorHAnsi"/>
          <w:color w:val="202124"/>
          <w:sz w:val="22"/>
          <w:szCs w:val="22"/>
          <w:u w:color="FFFFFF" w:themeColor="background1"/>
        </w:rPr>
        <w:t>abilirsiniz.</w:t>
      </w:r>
    </w:p>
    <w:p w:rsidR="001F2C79" w:rsidRPr="00483A14" w:rsidRDefault="001F2C79" w:rsidP="00483A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02124"/>
          <w:sz w:val="24"/>
          <w:szCs w:val="24"/>
          <w:u w:color="FFFFFF" w:themeColor="background1"/>
          <w:lang w:eastAsia="tr-TR"/>
        </w:rPr>
      </w:pPr>
    </w:p>
    <w:p w:rsidR="009712CF" w:rsidRPr="00483A14" w:rsidRDefault="002D39CA" w:rsidP="00483A14">
      <w:pPr>
        <w:pStyle w:val="HTMLPreformatted"/>
        <w:shd w:val="clear" w:color="auto" w:fill="F8F9FA"/>
        <w:rPr>
          <w:rFonts w:ascii="inherit" w:hAnsi="inherit"/>
          <w:color w:val="202124"/>
          <w:sz w:val="42"/>
          <w:szCs w:val="42"/>
          <w:u w:color="FFFFFF" w:themeColor="background1"/>
        </w:rPr>
      </w:pPr>
      <w:hyperlink r:id="rId6" w:history="1">
        <w:r w:rsidR="009712CF" w:rsidRPr="00483A14">
          <w:rPr>
            <w:rStyle w:val="Hyperlink"/>
            <w:rFonts w:asciiTheme="minorHAnsi" w:hAnsiTheme="minorHAnsi" w:cstheme="minorHAnsi"/>
            <w:sz w:val="22"/>
            <w:szCs w:val="22"/>
            <w:u w:val="none" w:color="FFFFFF" w:themeColor="background1"/>
          </w:rPr>
          <w:t>İşlerin Geleceği Raporu 2023</w:t>
        </w:r>
      </w:hyperlink>
      <w:r w:rsidR="009712CF" w:rsidRPr="00483A14">
        <w:rPr>
          <w:rStyle w:val="y2iqfc"/>
          <w:rFonts w:asciiTheme="minorHAnsi" w:hAnsiTheme="minorHAnsi" w:cstheme="minorHAnsi"/>
          <w:color w:val="202124"/>
          <w:sz w:val="22"/>
          <w:szCs w:val="22"/>
          <w:u w:color="FFFFFF" w:themeColor="background1"/>
        </w:rPr>
        <w:t xml:space="preserve">, işlerin neredeyse dörtte birinin (%23) önümüzdeki beş yılda %10,2'lik büyüme ve %12,3'lük </w:t>
      </w:r>
      <w:r w:rsidR="00124DF1">
        <w:rPr>
          <w:rStyle w:val="y2iqfc"/>
          <w:rFonts w:asciiTheme="minorHAnsi" w:hAnsiTheme="minorHAnsi" w:cstheme="minorHAnsi"/>
          <w:color w:val="202124"/>
          <w:sz w:val="22"/>
          <w:szCs w:val="22"/>
          <w:u w:color="FFFFFF" w:themeColor="background1"/>
        </w:rPr>
        <w:t xml:space="preserve">azalma ile </w:t>
      </w:r>
      <w:r w:rsidR="009712CF" w:rsidRPr="00483A14">
        <w:rPr>
          <w:rStyle w:val="y2iqfc"/>
          <w:rFonts w:asciiTheme="minorHAnsi" w:hAnsiTheme="minorHAnsi" w:cstheme="minorHAnsi"/>
          <w:color w:val="202124"/>
          <w:sz w:val="22"/>
          <w:szCs w:val="22"/>
          <w:u w:color="FFFFFF" w:themeColor="background1"/>
        </w:rPr>
        <w:t xml:space="preserve"> değişmesinin beklendiğini</w:t>
      </w:r>
      <w:r w:rsidR="00124DF1">
        <w:rPr>
          <w:rStyle w:val="y2iqfc"/>
          <w:rFonts w:asciiTheme="minorHAnsi" w:hAnsiTheme="minorHAnsi" w:cstheme="minorHAnsi"/>
          <w:color w:val="202124"/>
          <w:sz w:val="22"/>
          <w:szCs w:val="22"/>
          <w:u w:color="FFFFFF" w:themeColor="background1"/>
        </w:rPr>
        <w:t xml:space="preserve"> öne sürmektedir. </w:t>
      </w:r>
      <w:r w:rsidR="009712CF" w:rsidRPr="00483A14">
        <w:rPr>
          <w:rStyle w:val="y2iqfc"/>
          <w:rFonts w:asciiTheme="minorHAnsi" w:hAnsiTheme="minorHAnsi" w:cstheme="minorHAnsi"/>
          <w:color w:val="202124"/>
          <w:sz w:val="22"/>
          <w:szCs w:val="22"/>
          <w:u w:color="FFFFFF" w:themeColor="background1"/>
        </w:rPr>
        <w:t>Rapor için anket yapılan 803 şirketin tahminlerine göre</w:t>
      </w:r>
      <w:r w:rsidR="00124DF1">
        <w:rPr>
          <w:rStyle w:val="y2iqfc"/>
          <w:rFonts w:asciiTheme="minorHAnsi" w:hAnsiTheme="minorHAnsi" w:cstheme="minorHAnsi"/>
          <w:color w:val="202124"/>
          <w:sz w:val="22"/>
          <w:szCs w:val="22"/>
          <w:u w:color="FFFFFF" w:themeColor="background1"/>
        </w:rPr>
        <w:t xml:space="preserve"> ise</w:t>
      </w:r>
      <w:r w:rsidR="009712CF" w:rsidRPr="00483A14">
        <w:rPr>
          <w:rStyle w:val="y2iqfc"/>
          <w:rFonts w:asciiTheme="minorHAnsi" w:hAnsiTheme="minorHAnsi" w:cstheme="minorHAnsi"/>
          <w:color w:val="202124"/>
          <w:sz w:val="22"/>
          <w:szCs w:val="22"/>
          <w:u w:color="FFFFFF" w:themeColor="background1"/>
        </w:rPr>
        <w:t>,</w:t>
      </w:r>
      <w:r w:rsidR="00124DF1">
        <w:rPr>
          <w:rStyle w:val="y2iqfc"/>
          <w:rFonts w:asciiTheme="minorHAnsi" w:hAnsiTheme="minorHAnsi" w:cstheme="minorHAnsi"/>
          <w:color w:val="202124"/>
          <w:sz w:val="22"/>
          <w:szCs w:val="22"/>
          <w:u w:color="FFFFFF" w:themeColor="background1"/>
        </w:rPr>
        <w:t xml:space="preserve"> ki bu 673 milyon iş demek oluyor, </w:t>
      </w:r>
      <w:r w:rsidR="009712CF" w:rsidRPr="00483A14">
        <w:rPr>
          <w:rStyle w:val="y2iqfc"/>
          <w:rFonts w:asciiTheme="minorHAnsi" w:hAnsiTheme="minorHAnsi" w:cstheme="minorHAnsi"/>
          <w:color w:val="202124"/>
          <w:sz w:val="22"/>
          <w:szCs w:val="22"/>
          <w:u w:color="FFFFFF" w:themeColor="background1"/>
        </w:rPr>
        <w:t>69 milyon yeni istihdam yaratılmas</w:t>
      </w:r>
      <w:r w:rsidR="00124DF1">
        <w:rPr>
          <w:rStyle w:val="y2iqfc"/>
          <w:rFonts w:asciiTheme="minorHAnsi" w:hAnsiTheme="minorHAnsi" w:cstheme="minorHAnsi"/>
          <w:color w:val="202124"/>
          <w:sz w:val="22"/>
          <w:szCs w:val="22"/>
          <w:u w:color="FFFFFF" w:themeColor="background1"/>
        </w:rPr>
        <w:t>ı</w:t>
      </w:r>
      <w:r w:rsidR="00F662D7">
        <w:rPr>
          <w:rStyle w:val="y2iqfc"/>
          <w:rFonts w:asciiTheme="minorHAnsi" w:hAnsiTheme="minorHAnsi" w:cstheme="minorHAnsi"/>
          <w:color w:val="202124"/>
          <w:sz w:val="22"/>
          <w:szCs w:val="22"/>
          <w:u w:color="FFFFFF" w:themeColor="background1"/>
        </w:rPr>
        <w:t xml:space="preserve"> </w:t>
      </w:r>
      <w:r w:rsidR="009712CF" w:rsidRPr="00483A14">
        <w:rPr>
          <w:rStyle w:val="y2iqfc"/>
          <w:rFonts w:asciiTheme="minorHAnsi" w:hAnsiTheme="minorHAnsi" w:cstheme="minorHAnsi"/>
          <w:color w:val="202124"/>
          <w:sz w:val="22"/>
          <w:szCs w:val="22"/>
          <w:u w:color="FFFFFF" w:themeColor="background1"/>
        </w:rPr>
        <w:t>ve 83 milyonunun tasfiye edilmes</w:t>
      </w:r>
      <w:r w:rsidR="00124DF1">
        <w:rPr>
          <w:rStyle w:val="y2iqfc"/>
          <w:rFonts w:asciiTheme="minorHAnsi" w:hAnsiTheme="minorHAnsi" w:cstheme="minorHAnsi"/>
          <w:color w:val="202124"/>
          <w:sz w:val="22"/>
          <w:szCs w:val="22"/>
          <w:u w:color="FFFFFF" w:themeColor="background1"/>
        </w:rPr>
        <w:t>i</w:t>
      </w:r>
      <w:r w:rsidR="009712CF" w:rsidRPr="00483A14">
        <w:rPr>
          <w:rStyle w:val="y2iqfc"/>
          <w:rFonts w:asciiTheme="minorHAnsi" w:hAnsiTheme="minorHAnsi" w:cstheme="minorHAnsi"/>
          <w:color w:val="202124"/>
          <w:sz w:val="22"/>
          <w:szCs w:val="22"/>
          <w:u w:color="FFFFFF" w:themeColor="background1"/>
        </w:rPr>
        <w:t>, 14 milyon iş veya mevcut istihdamın %2'si</w:t>
      </w:r>
      <w:r w:rsidR="00586F98">
        <w:rPr>
          <w:rStyle w:val="y2iqfc"/>
          <w:rFonts w:asciiTheme="minorHAnsi" w:hAnsiTheme="minorHAnsi" w:cstheme="minorHAnsi"/>
          <w:color w:val="202124"/>
          <w:sz w:val="22"/>
          <w:szCs w:val="22"/>
          <w:u w:color="FFFFFF" w:themeColor="background1"/>
        </w:rPr>
        <w:t xml:space="preserve"> kadar </w:t>
      </w:r>
      <w:r w:rsidR="00586F98" w:rsidRPr="00483A14">
        <w:rPr>
          <w:rStyle w:val="y2iqfc"/>
          <w:rFonts w:asciiTheme="minorHAnsi" w:hAnsiTheme="minorHAnsi" w:cstheme="minorHAnsi"/>
          <w:color w:val="202124"/>
          <w:sz w:val="22"/>
          <w:szCs w:val="22"/>
          <w:u w:color="FFFFFF" w:themeColor="background1"/>
        </w:rPr>
        <w:t xml:space="preserve">net bir azalma </w:t>
      </w:r>
      <w:r w:rsidR="009712CF" w:rsidRPr="00483A14">
        <w:rPr>
          <w:rStyle w:val="y2iqfc"/>
          <w:rFonts w:asciiTheme="minorHAnsi" w:hAnsiTheme="minorHAnsi" w:cstheme="minorHAnsi"/>
          <w:color w:val="202124"/>
          <w:sz w:val="22"/>
          <w:szCs w:val="22"/>
          <w:u w:color="FFFFFF" w:themeColor="background1"/>
        </w:rPr>
        <w:t>bekl</w:t>
      </w:r>
      <w:r w:rsidR="00586F98">
        <w:rPr>
          <w:rStyle w:val="y2iqfc"/>
          <w:rFonts w:asciiTheme="minorHAnsi" w:hAnsiTheme="minorHAnsi" w:cstheme="minorHAnsi"/>
          <w:color w:val="202124"/>
          <w:sz w:val="22"/>
          <w:szCs w:val="22"/>
          <w:u w:color="FFFFFF" w:themeColor="background1"/>
        </w:rPr>
        <w:t>enmektedir</w:t>
      </w:r>
      <w:r w:rsidR="009712CF" w:rsidRPr="00483A14">
        <w:rPr>
          <w:rStyle w:val="y2iqfc"/>
          <w:rFonts w:asciiTheme="minorHAnsi" w:hAnsiTheme="minorHAnsi" w:cstheme="minorHAnsi"/>
          <w:color w:val="202124"/>
          <w:sz w:val="22"/>
          <w:szCs w:val="22"/>
          <w:u w:color="FFFFFF" w:themeColor="background1"/>
        </w:rPr>
        <w:t>.</w:t>
      </w:r>
    </w:p>
    <w:p w:rsidR="009712CF" w:rsidRPr="00483A14" w:rsidRDefault="009712CF" w:rsidP="00483A14">
      <w:pPr>
        <w:pStyle w:val="HTMLPreformatted"/>
        <w:shd w:val="clear" w:color="auto" w:fill="F8F9FA"/>
        <w:rPr>
          <w:rFonts w:asciiTheme="minorHAnsi" w:hAnsiTheme="minorHAnsi" w:cstheme="minorHAnsi"/>
          <w:color w:val="202124"/>
          <w:sz w:val="22"/>
          <w:szCs w:val="22"/>
          <w:u w:color="FFFFFF" w:themeColor="background1"/>
        </w:rPr>
      </w:pPr>
    </w:p>
    <w:p w:rsidR="009712CF" w:rsidRPr="00483A14" w:rsidRDefault="009712CF" w:rsidP="00483A14">
      <w:pPr>
        <w:pStyle w:val="HTMLPreformatted"/>
        <w:shd w:val="clear" w:color="auto" w:fill="F8F9FA"/>
        <w:rPr>
          <w:rFonts w:asciiTheme="minorHAnsi" w:hAnsiTheme="minorHAnsi" w:cstheme="minorHAnsi"/>
          <w:color w:val="202124"/>
          <w:sz w:val="22"/>
          <w:szCs w:val="22"/>
          <w:u w:color="FFFFFF" w:themeColor="background1"/>
        </w:rPr>
      </w:pPr>
      <w:r w:rsidRPr="00483A14">
        <w:rPr>
          <w:rStyle w:val="y2iqfc"/>
          <w:rFonts w:asciiTheme="minorHAnsi" w:hAnsiTheme="minorHAnsi" w:cstheme="minorHAnsi"/>
          <w:color w:val="202124"/>
          <w:sz w:val="22"/>
          <w:szCs w:val="22"/>
          <w:u w:color="FFFFFF" w:themeColor="background1"/>
        </w:rPr>
        <w:t>Yeşil</w:t>
      </w:r>
      <w:r w:rsidR="00124DF1">
        <w:rPr>
          <w:rStyle w:val="y2iqfc"/>
          <w:rFonts w:asciiTheme="minorHAnsi" w:hAnsiTheme="minorHAnsi" w:cstheme="minorHAnsi"/>
          <w:color w:val="202124"/>
          <w:sz w:val="22"/>
          <w:szCs w:val="22"/>
          <w:u w:color="FFFFFF" w:themeColor="background1"/>
        </w:rPr>
        <w:t xml:space="preserve"> dönüşüm</w:t>
      </w:r>
      <w:r w:rsidRPr="00483A14">
        <w:rPr>
          <w:rStyle w:val="y2iqfc"/>
          <w:rFonts w:asciiTheme="minorHAnsi" w:hAnsiTheme="minorHAnsi" w:cstheme="minorHAnsi"/>
          <w:color w:val="202124"/>
          <w:sz w:val="22"/>
          <w:szCs w:val="22"/>
          <w:u w:color="FFFFFF" w:themeColor="background1"/>
        </w:rPr>
        <w:t>, ESG standartları ve tedarik zincirlerinin yerelleş</w:t>
      </w:r>
      <w:r w:rsidR="00124DF1">
        <w:rPr>
          <w:rStyle w:val="y2iqfc"/>
          <w:rFonts w:asciiTheme="minorHAnsi" w:hAnsiTheme="minorHAnsi" w:cstheme="minorHAnsi"/>
          <w:color w:val="202124"/>
          <w:sz w:val="22"/>
          <w:szCs w:val="22"/>
          <w:u w:color="FFFFFF" w:themeColor="background1"/>
        </w:rPr>
        <w:t xml:space="preserve">mesi </w:t>
      </w:r>
      <w:r w:rsidRPr="00483A14">
        <w:rPr>
          <w:rStyle w:val="y2iqfc"/>
          <w:rFonts w:asciiTheme="minorHAnsi" w:hAnsiTheme="minorHAnsi" w:cstheme="minorHAnsi"/>
          <w:color w:val="202124"/>
          <w:sz w:val="22"/>
          <w:szCs w:val="22"/>
          <w:u w:color="FFFFFF" w:themeColor="background1"/>
        </w:rPr>
        <w:t xml:space="preserve"> dahil olmak üzere makro trendler</w:t>
      </w:r>
      <w:r w:rsidR="00124DF1">
        <w:rPr>
          <w:rStyle w:val="y2iqfc"/>
          <w:rFonts w:asciiTheme="minorHAnsi" w:hAnsiTheme="minorHAnsi" w:cstheme="minorHAnsi"/>
          <w:color w:val="202124"/>
          <w:sz w:val="22"/>
          <w:szCs w:val="22"/>
          <w:u w:color="FFFFFF" w:themeColor="background1"/>
        </w:rPr>
        <w:t xml:space="preserve"> işlerin büyümesinin önde gelen itici güçleri iken, </w:t>
      </w:r>
      <w:r w:rsidRPr="00483A14">
        <w:rPr>
          <w:rStyle w:val="y2iqfc"/>
          <w:rFonts w:asciiTheme="minorHAnsi" w:hAnsiTheme="minorHAnsi" w:cstheme="minorHAnsi"/>
          <w:color w:val="202124"/>
          <w:sz w:val="22"/>
          <w:szCs w:val="22"/>
          <w:u w:color="FFFFFF" w:themeColor="background1"/>
        </w:rPr>
        <w:t xml:space="preserve"> yüksek enflasyon, daha yavaş ekonomik büyüme ve en büyük tehdidi oluşturan arz kıtlığı gibi ekonomik zorluklar</w:t>
      </w:r>
      <w:r w:rsidR="00124DF1">
        <w:rPr>
          <w:rStyle w:val="y2iqfc"/>
          <w:rFonts w:asciiTheme="minorHAnsi" w:hAnsiTheme="minorHAnsi" w:cstheme="minorHAnsi"/>
          <w:color w:val="202124"/>
          <w:sz w:val="22"/>
          <w:szCs w:val="22"/>
          <w:u w:color="FFFFFF" w:themeColor="background1"/>
        </w:rPr>
        <w:t xml:space="preserve"> ise en büyük tehditi oluşturmaktadır. </w:t>
      </w:r>
      <w:r w:rsidRPr="00483A14">
        <w:rPr>
          <w:rStyle w:val="y2iqfc"/>
          <w:rFonts w:asciiTheme="minorHAnsi" w:hAnsiTheme="minorHAnsi" w:cstheme="minorHAnsi"/>
          <w:color w:val="202124"/>
          <w:sz w:val="22"/>
          <w:szCs w:val="22"/>
          <w:u w:color="FFFFFF" w:themeColor="background1"/>
        </w:rPr>
        <w:t>r.</w:t>
      </w:r>
      <w:r w:rsidRPr="00483A14">
        <w:rPr>
          <w:rFonts w:asciiTheme="minorHAnsi" w:hAnsiTheme="minorHAnsi" w:cstheme="minorHAnsi"/>
          <w:color w:val="202124"/>
          <w:sz w:val="22"/>
          <w:szCs w:val="22"/>
          <w:u w:color="FFFFFF" w:themeColor="background1"/>
        </w:rPr>
        <w:t xml:space="preserve"> </w:t>
      </w:r>
      <w:r w:rsidRPr="00483A14">
        <w:rPr>
          <w:rStyle w:val="y2iqfc"/>
          <w:rFonts w:asciiTheme="minorHAnsi" w:hAnsiTheme="minorHAnsi" w:cstheme="minorHAnsi"/>
          <w:color w:val="202124"/>
          <w:sz w:val="22"/>
          <w:szCs w:val="22"/>
          <w:u w:color="FFFFFF" w:themeColor="background1"/>
        </w:rPr>
        <w:t>Gelişen teknolojinin</w:t>
      </w:r>
      <w:r w:rsidR="00124DF1">
        <w:rPr>
          <w:rStyle w:val="y2iqfc"/>
          <w:rFonts w:asciiTheme="minorHAnsi" w:hAnsiTheme="minorHAnsi" w:cstheme="minorHAnsi"/>
          <w:color w:val="202124"/>
          <w:sz w:val="22"/>
          <w:szCs w:val="22"/>
          <w:u w:color="FFFFFF" w:themeColor="background1"/>
        </w:rPr>
        <w:t xml:space="preserve"> adaptasyonu </w:t>
      </w:r>
      <w:r w:rsidRPr="00483A14">
        <w:rPr>
          <w:rStyle w:val="y2iqfc"/>
          <w:rFonts w:asciiTheme="minorHAnsi" w:hAnsiTheme="minorHAnsi" w:cstheme="minorHAnsi"/>
          <w:color w:val="202124"/>
          <w:sz w:val="22"/>
          <w:szCs w:val="22"/>
          <w:u w:color="FFFFFF" w:themeColor="background1"/>
        </w:rPr>
        <w:t xml:space="preserve"> ve artan dijitalleşme, iş yaratmada genel olarak net bir pozitiflik ile birlikte, işgücü piyasasında önemli çalkantılara neden olacaktı</w:t>
      </w:r>
      <w:r w:rsidR="00586F98">
        <w:rPr>
          <w:rStyle w:val="y2iqfc"/>
          <w:rFonts w:asciiTheme="minorHAnsi" w:hAnsiTheme="minorHAnsi" w:cstheme="minorHAnsi"/>
          <w:color w:val="202124"/>
          <w:sz w:val="22"/>
          <w:szCs w:val="22"/>
          <w:u w:color="FFFFFF" w:themeColor="background1"/>
        </w:rPr>
        <w:t>r</w:t>
      </w:r>
      <w:r w:rsidRPr="00483A14">
        <w:rPr>
          <w:rStyle w:val="y2iqfc"/>
          <w:rFonts w:asciiTheme="minorHAnsi" w:hAnsiTheme="minorHAnsi" w:cstheme="minorHAnsi"/>
          <w:color w:val="202124"/>
          <w:sz w:val="22"/>
          <w:szCs w:val="22"/>
          <w:u w:color="FFFFFF" w:themeColor="background1"/>
        </w:rPr>
        <w:t>.</w:t>
      </w:r>
    </w:p>
    <w:p w:rsidR="009712CF" w:rsidRPr="00483A14" w:rsidRDefault="009712CF" w:rsidP="00483A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u w:color="FFFFFF" w:themeColor="background1"/>
        </w:rPr>
      </w:pPr>
    </w:p>
    <w:p w:rsidR="005A7EBB" w:rsidRPr="00F662D7" w:rsidRDefault="00422071" w:rsidP="00483A14">
      <w:pPr>
        <w:pStyle w:val="HTMLPreformatted"/>
        <w:shd w:val="clear" w:color="auto" w:fill="F8F9FA"/>
        <w:rPr>
          <w:rFonts w:asciiTheme="minorHAnsi" w:hAnsiTheme="minorHAnsi" w:cstheme="minorHAnsi"/>
          <w:color w:val="202124"/>
          <w:sz w:val="22"/>
          <w:szCs w:val="22"/>
          <w:u w:color="FFFFFF" w:themeColor="background1"/>
        </w:rPr>
      </w:pPr>
      <w:r w:rsidRPr="00483A14">
        <w:rPr>
          <w:rStyle w:val="y2iqfc"/>
          <w:rFonts w:asciiTheme="minorHAnsi" w:hAnsiTheme="minorHAnsi" w:cstheme="minorHAnsi"/>
          <w:color w:val="202124"/>
          <w:sz w:val="22"/>
          <w:szCs w:val="22"/>
          <w:u w:color="FFFFFF" w:themeColor="background1"/>
        </w:rPr>
        <w:t xml:space="preserve">Dünya Ekonomik Forumu Genel Müdürü Saadia Zahidi’a göre "Dünyanın dört bir yanındaki insanlar için son üç yıl, COVID-19, jeopolitik ve ekonomik değişimler </w:t>
      </w:r>
      <w:r w:rsidR="00BF06DD">
        <w:rPr>
          <w:rStyle w:val="y2iqfc"/>
          <w:rFonts w:asciiTheme="minorHAnsi" w:hAnsiTheme="minorHAnsi" w:cstheme="minorHAnsi"/>
          <w:color w:val="202124"/>
          <w:sz w:val="22"/>
          <w:szCs w:val="22"/>
          <w:u w:color="FFFFFF" w:themeColor="background1"/>
        </w:rPr>
        <w:t xml:space="preserve">yaşamları ve geçim kaynakları için kargaşa ve berisizlik ile dolu iken yapay zeka ve </w:t>
      </w:r>
      <w:r w:rsidRPr="00483A14">
        <w:rPr>
          <w:rStyle w:val="y2iqfc"/>
          <w:rFonts w:asciiTheme="minorHAnsi" w:hAnsiTheme="minorHAnsi" w:cstheme="minorHAnsi"/>
          <w:color w:val="202124"/>
          <w:sz w:val="22"/>
          <w:szCs w:val="22"/>
          <w:u w:color="FFFFFF" w:themeColor="background1"/>
        </w:rPr>
        <w:t xml:space="preserve"> diğer teknolojilerin hızlı ilerlemesi </w:t>
      </w:r>
      <w:r w:rsidR="00BF06DD">
        <w:rPr>
          <w:rStyle w:val="y2iqfc"/>
          <w:rFonts w:asciiTheme="minorHAnsi" w:hAnsiTheme="minorHAnsi" w:cstheme="minorHAnsi"/>
          <w:color w:val="202124"/>
          <w:sz w:val="22"/>
          <w:szCs w:val="22"/>
          <w:u w:color="FFFFFF" w:themeColor="background1"/>
        </w:rPr>
        <w:t xml:space="preserve"> belirsizliğin daha artması riskini beraberinde getirmektedir. </w:t>
      </w:r>
      <w:r w:rsidR="005A7EBB" w:rsidRPr="00483A14">
        <w:rPr>
          <w:rStyle w:val="y2iqfc"/>
          <w:rFonts w:asciiTheme="minorHAnsi" w:hAnsiTheme="minorHAnsi" w:cstheme="minorHAnsi"/>
          <w:color w:val="202124"/>
          <w:sz w:val="22"/>
          <w:szCs w:val="22"/>
          <w:u w:color="FFFFFF" w:themeColor="background1"/>
        </w:rPr>
        <w:t>İyi haber şu ki, dayanıklılığı sağlamak için ileriye dönük net bir yol var. Hükümetler ve işletmeler, bireylerin işin geleceğinin merkezinde olmasını sağlayabilecek eğitim, yeniden beceri kazandırma ve sosyal destek yapıları aracılığıyla geleceğin mesleklerine geçişi desteklemek için yatırım yapmalıdır.</w:t>
      </w:r>
      <w:r w:rsidR="005A7EBB" w:rsidRPr="00483A14">
        <w:rPr>
          <w:rFonts w:asciiTheme="minorHAnsi" w:hAnsiTheme="minorHAnsi" w:cstheme="minorHAnsi"/>
          <w:sz w:val="22"/>
          <w:szCs w:val="22"/>
          <w:u w:color="FFFFFF" w:themeColor="background1"/>
        </w:rPr>
        <w:t>”</w:t>
      </w:r>
    </w:p>
    <w:p w:rsidR="00422071" w:rsidRPr="00483A14" w:rsidRDefault="00422071" w:rsidP="00483A14">
      <w:pPr>
        <w:pStyle w:val="HTMLPreformatted"/>
        <w:shd w:val="clear" w:color="auto" w:fill="F8F9FA"/>
        <w:rPr>
          <w:rFonts w:asciiTheme="minorHAnsi" w:hAnsiTheme="minorHAnsi" w:cstheme="minorHAnsi"/>
          <w:color w:val="202124"/>
          <w:sz w:val="22"/>
          <w:szCs w:val="22"/>
          <w:u w:color="FFFFFF" w:themeColor="background1"/>
        </w:rPr>
      </w:pPr>
    </w:p>
    <w:p w:rsidR="00422071" w:rsidRPr="00483A14" w:rsidRDefault="00422071" w:rsidP="00483A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u w:color="FFFFFF" w:themeColor="background1"/>
        </w:rPr>
      </w:pPr>
    </w:p>
    <w:p w:rsidR="005A7EBB" w:rsidRPr="00483A14" w:rsidRDefault="005A7EBB" w:rsidP="00483A14">
      <w:pPr>
        <w:pStyle w:val="HTMLPreformatted"/>
        <w:shd w:val="clear" w:color="auto" w:fill="F8F9FA"/>
        <w:rPr>
          <w:rFonts w:asciiTheme="minorHAnsi" w:hAnsiTheme="minorHAnsi" w:cstheme="minorHAnsi"/>
          <w:b/>
          <w:color w:val="202124"/>
          <w:sz w:val="24"/>
          <w:szCs w:val="24"/>
          <w:u w:color="FFFFFF" w:themeColor="background1"/>
        </w:rPr>
      </w:pPr>
      <w:r w:rsidRPr="00483A14">
        <w:rPr>
          <w:rStyle w:val="y2iqfc"/>
          <w:rFonts w:asciiTheme="minorHAnsi" w:hAnsiTheme="minorHAnsi" w:cstheme="minorHAnsi"/>
          <w:b/>
          <w:color w:val="202124"/>
          <w:sz w:val="24"/>
          <w:szCs w:val="24"/>
          <w:u w:color="FFFFFF" w:themeColor="background1"/>
        </w:rPr>
        <w:lastRenderedPageBreak/>
        <w:t xml:space="preserve">"Robot devriminden" </w:t>
      </w:r>
      <w:r w:rsidR="00586F98">
        <w:rPr>
          <w:rStyle w:val="y2iqfc"/>
          <w:rFonts w:asciiTheme="minorHAnsi" w:hAnsiTheme="minorHAnsi" w:cstheme="minorHAnsi"/>
          <w:b/>
          <w:color w:val="202124"/>
          <w:sz w:val="24"/>
          <w:szCs w:val="24"/>
          <w:u w:color="FFFFFF" w:themeColor="background1"/>
        </w:rPr>
        <w:t xml:space="preserve">Armageddon </w:t>
      </w:r>
      <w:r w:rsidRPr="00483A14">
        <w:rPr>
          <w:rStyle w:val="y2iqfc"/>
          <w:rFonts w:asciiTheme="minorHAnsi" w:hAnsiTheme="minorHAnsi" w:cstheme="minorHAnsi"/>
          <w:b/>
          <w:color w:val="202124"/>
          <w:sz w:val="24"/>
          <w:szCs w:val="24"/>
          <w:u w:color="FFFFFF" w:themeColor="background1"/>
        </w:rPr>
        <w:t>algoritma</w:t>
      </w:r>
      <w:r w:rsidR="00586F98">
        <w:rPr>
          <w:rStyle w:val="y2iqfc"/>
          <w:rFonts w:asciiTheme="minorHAnsi" w:hAnsiTheme="minorHAnsi" w:cstheme="minorHAnsi"/>
          <w:b/>
          <w:color w:val="202124"/>
          <w:sz w:val="24"/>
          <w:szCs w:val="24"/>
          <w:u w:color="FFFFFF" w:themeColor="background1"/>
        </w:rPr>
        <w:t xml:space="preserve">sına </w:t>
      </w:r>
      <w:r w:rsidRPr="00483A14">
        <w:rPr>
          <w:rStyle w:val="y2iqfc"/>
          <w:rFonts w:asciiTheme="minorHAnsi" w:hAnsiTheme="minorHAnsi" w:cstheme="minorHAnsi"/>
          <w:b/>
          <w:color w:val="202124"/>
          <w:sz w:val="24"/>
          <w:szCs w:val="24"/>
          <w:u w:color="FFFFFF" w:themeColor="background1"/>
        </w:rPr>
        <w:t>m</w:t>
      </w:r>
      <w:r w:rsidR="00586F98">
        <w:rPr>
          <w:rStyle w:val="y2iqfc"/>
          <w:rFonts w:asciiTheme="minorHAnsi" w:hAnsiTheme="minorHAnsi" w:cstheme="minorHAnsi"/>
          <w:b/>
          <w:color w:val="202124"/>
          <w:sz w:val="24"/>
          <w:szCs w:val="24"/>
          <w:u w:color="FFFFFF" w:themeColor="background1"/>
        </w:rPr>
        <w:t>ı</w:t>
      </w:r>
      <w:r w:rsidRPr="00483A14">
        <w:rPr>
          <w:rStyle w:val="y2iqfc"/>
          <w:rFonts w:asciiTheme="minorHAnsi" w:hAnsiTheme="minorHAnsi" w:cstheme="minorHAnsi"/>
          <w:b/>
          <w:color w:val="202124"/>
          <w:sz w:val="24"/>
          <w:szCs w:val="24"/>
          <w:u w:color="FFFFFF" w:themeColor="background1"/>
        </w:rPr>
        <w:t>?</w:t>
      </w:r>
    </w:p>
    <w:p w:rsidR="00422071" w:rsidRPr="00483A14" w:rsidRDefault="00422071" w:rsidP="00483A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u w:color="FFFFFF" w:themeColor="background1"/>
        </w:rPr>
      </w:pPr>
    </w:p>
    <w:p w:rsidR="005A7EBB" w:rsidRPr="00483A14" w:rsidRDefault="005A7EBB" w:rsidP="00483A14">
      <w:pPr>
        <w:pStyle w:val="HTMLPreformatted"/>
        <w:shd w:val="clear" w:color="auto" w:fill="F8F9FA"/>
        <w:rPr>
          <w:rFonts w:ascii="Calibri" w:hAnsi="Calibri" w:cs="Calibri"/>
          <w:color w:val="202124"/>
          <w:sz w:val="22"/>
          <w:szCs w:val="22"/>
          <w:u w:color="FFFFFF" w:themeColor="background1"/>
        </w:rPr>
      </w:pPr>
      <w:r w:rsidRPr="00483A14">
        <w:rPr>
          <w:rStyle w:val="y2iqfc"/>
          <w:rFonts w:ascii="Calibri" w:hAnsi="Calibri" w:cs="Calibri"/>
          <w:color w:val="202124"/>
          <w:sz w:val="22"/>
          <w:szCs w:val="22"/>
          <w:u w:color="FFFFFF" w:themeColor="background1"/>
        </w:rPr>
        <w:t>Teknoloji, işgücü piyasalarına hem zorluklar hem de fırsatlar sunmaya devam ederken, işverenler çoğu teknolojinin iş yaratmaya olumlu katkıda bulunmasını beklemektedir.</w:t>
      </w:r>
    </w:p>
    <w:p w:rsidR="00422071" w:rsidRPr="00483A14" w:rsidRDefault="00422071" w:rsidP="00483A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u w:color="FFFFFF" w:themeColor="background1"/>
        </w:rPr>
      </w:pPr>
    </w:p>
    <w:p w:rsidR="005A7EBB" w:rsidRPr="00483A14" w:rsidRDefault="005A7EBB" w:rsidP="00483A14">
      <w:pPr>
        <w:pStyle w:val="HTMLPreformatted"/>
        <w:shd w:val="clear" w:color="auto" w:fill="F8F9FA"/>
        <w:rPr>
          <w:rFonts w:ascii="inherit" w:hAnsi="inherit"/>
          <w:color w:val="202124"/>
          <w:sz w:val="42"/>
          <w:szCs w:val="42"/>
          <w:u w:color="FFFFFF" w:themeColor="background1"/>
        </w:rPr>
      </w:pPr>
      <w:r w:rsidRPr="00483A14">
        <w:rPr>
          <w:rStyle w:val="y2iqfc"/>
          <w:rFonts w:asciiTheme="minorHAnsi" w:hAnsiTheme="minorHAnsi" w:cstheme="minorHAnsi"/>
          <w:color w:val="202124"/>
          <w:sz w:val="22"/>
          <w:szCs w:val="22"/>
          <w:u w:color="FFFFFF" w:themeColor="background1"/>
        </w:rPr>
        <w:t>En hızlı büyüyen roller, teknoloji ve dijitalleşme tarafından yönlendiri</w:t>
      </w:r>
      <w:r w:rsidR="00586F98">
        <w:rPr>
          <w:rStyle w:val="y2iqfc"/>
          <w:rFonts w:asciiTheme="minorHAnsi" w:hAnsiTheme="minorHAnsi" w:cstheme="minorHAnsi"/>
          <w:color w:val="202124"/>
          <w:sz w:val="22"/>
          <w:szCs w:val="22"/>
          <w:u w:color="FFFFFF" w:themeColor="background1"/>
        </w:rPr>
        <w:t>lmektedir</w:t>
      </w:r>
      <w:r w:rsidRPr="00483A14">
        <w:rPr>
          <w:rStyle w:val="y2iqfc"/>
          <w:rFonts w:asciiTheme="minorHAnsi" w:hAnsiTheme="minorHAnsi" w:cstheme="minorHAnsi"/>
          <w:color w:val="202124"/>
          <w:sz w:val="22"/>
          <w:szCs w:val="22"/>
          <w:u w:color="FFFFFF" w:themeColor="background1"/>
        </w:rPr>
        <w:t>. Büyük veri, iş yarattığı görülen teknolojiler arasında ilk sırada yer al</w:t>
      </w:r>
      <w:r w:rsidR="00BF06DD">
        <w:rPr>
          <w:rStyle w:val="y2iqfc"/>
          <w:rFonts w:asciiTheme="minorHAnsi" w:hAnsiTheme="minorHAnsi" w:cstheme="minorHAnsi"/>
          <w:color w:val="202124"/>
          <w:sz w:val="22"/>
          <w:szCs w:val="22"/>
          <w:u w:color="FFFFFF" w:themeColor="background1"/>
        </w:rPr>
        <w:t xml:space="preserve">maktadır ve </w:t>
      </w:r>
      <w:r w:rsidRPr="00483A14">
        <w:rPr>
          <w:rStyle w:val="y2iqfc"/>
          <w:rFonts w:asciiTheme="minorHAnsi" w:hAnsiTheme="minorHAnsi" w:cstheme="minorHAnsi"/>
          <w:color w:val="202124"/>
          <w:sz w:val="22"/>
          <w:szCs w:val="22"/>
          <w:u w:color="FFFFFF" w:themeColor="background1"/>
        </w:rPr>
        <w:t xml:space="preserve"> ankete katılanların %65'i ilgili rollerde iş artışı bekl</w:t>
      </w:r>
      <w:r w:rsidR="00586F98">
        <w:rPr>
          <w:rStyle w:val="y2iqfc"/>
          <w:rFonts w:asciiTheme="minorHAnsi" w:hAnsiTheme="minorHAnsi" w:cstheme="minorHAnsi"/>
          <w:color w:val="202124"/>
          <w:sz w:val="22"/>
          <w:szCs w:val="22"/>
          <w:u w:color="FFFFFF" w:themeColor="background1"/>
        </w:rPr>
        <w:t>emektedir</w:t>
      </w:r>
      <w:r w:rsidRPr="00483A14">
        <w:rPr>
          <w:rStyle w:val="y2iqfc"/>
          <w:rFonts w:asciiTheme="minorHAnsi" w:hAnsiTheme="minorHAnsi" w:cstheme="minorHAnsi"/>
          <w:color w:val="202124"/>
          <w:sz w:val="22"/>
          <w:szCs w:val="22"/>
          <w:u w:color="FFFFFF" w:themeColor="background1"/>
        </w:rPr>
        <w:t>. Veri analistleri ve bilim adamlarının, büyük veri uzmanlarının, yapay zeka makine öğrenimi uzmanlarının ve siber güvenlik uzmanlarının istihdamının 2027 yılına kadar ortalama %30 artması beklen</w:t>
      </w:r>
      <w:r w:rsidR="00586F98">
        <w:rPr>
          <w:rStyle w:val="y2iqfc"/>
          <w:rFonts w:asciiTheme="minorHAnsi" w:hAnsiTheme="minorHAnsi" w:cstheme="minorHAnsi"/>
          <w:color w:val="202124"/>
          <w:sz w:val="22"/>
          <w:szCs w:val="22"/>
          <w:u w:color="FFFFFF" w:themeColor="background1"/>
        </w:rPr>
        <w:t>mektedir</w:t>
      </w:r>
      <w:r w:rsidRPr="00483A14">
        <w:rPr>
          <w:rStyle w:val="y2iqfc"/>
          <w:rFonts w:asciiTheme="minorHAnsi" w:hAnsiTheme="minorHAnsi" w:cstheme="minorHAnsi"/>
          <w:color w:val="202124"/>
          <w:sz w:val="22"/>
          <w:szCs w:val="22"/>
          <w:u w:color="FFFFFF" w:themeColor="background1"/>
        </w:rPr>
        <w:t>.</w:t>
      </w:r>
    </w:p>
    <w:p w:rsidR="00422071" w:rsidRPr="00483A14" w:rsidRDefault="00422071" w:rsidP="00483A14">
      <w:pPr>
        <w:pStyle w:val="HTMLPreformatted"/>
        <w:shd w:val="clear" w:color="auto" w:fill="F8F9FA"/>
        <w:rPr>
          <w:rFonts w:asciiTheme="minorHAnsi" w:hAnsiTheme="minorHAnsi" w:cstheme="minorHAnsi"/>
          <w:color w:val="202124"/>
          <w:sz w:val="22"/>
          <w:szCs w:val="22"/>
          <w:u w:color="FFFFFF" w:themeColor="background1"/>
        </w:rPr>
      </w:pPr>
    </w:p>
    <w:p w:rsidR="006A3A03" w:rsidRPr="00483A14" w:rsidRDefault="006A3A03" w:rsidP="00483A14">
      <w:pPr>
        <w:pStyle w:val="HTMLPreformatted"/>
        <w:shd w:val="clear" w:color="auto" w:fill="F8F9FA"/>
        <w:rPr>
          <w:rFonts w:asciiTheme="minorHAnsi" w:hAnsiTheme="minorHAnsi" w:cstheme="minorHAnsi"/>
          <w:color w:val="202124"/>
          <w:sz w:val="22"/>
          <w:szCs w:val="22"/>
          <w:u w:color="FFFFFF" w:themeColor="background1"/>
        </w:rPr>
      </w:pPr>
      <w:r w:rsidRPr="00483A14">
        <w:rPr>
          <w:rStyle w:val="y2iqfc"/>
          <w:rFonts w:asciiTheme="minorHAnsi" w:hAnsiTheme="minorHAnsi" w:cstheme="minorHAnsi"/>
          <w:color w:val="202124"/>
          <w:sz w:val="22"/>
          <w:szCs w:val="22"/>
          <w:u w:color="FFFFFF" w:themeColor="background1"/>
        </w:rPr>
        <w:t>Önümüzdeki beş yıl içinde, ankete katılan şirketlerin %42'si tarafından yapay zeka ve büyük verileri kullanma konusunda çalışanların eğitimine öncelik verilecek ve bu, önem açısından analitik düşünme (%48) ve yaratıcı düşünme</w:t>
      </w:r>
      <w:r w:rsidR="00BF06DD">
        <w:rPr>
          <w:rStyle w:val="y2iqfc"/>
          <w:rFonts w:asciiTheme="minorHAnsi" w:hAnsiTheme="minorHAnsi" w:cstheme="minorHAnsi"/>
          <w:color w:val="202124"/>
          <w:sz w:val="22"/>
          <w:szCs w:val="22"/>
          <w:u w:color="FFFFFF" w:themeColor="background1"/>
        </w:rPr>
        <w:t xml:space="preserve">den </w:t>
      </w:r>
      <w:r w:rsidRPr="00483A14">
        <w:rPr>
          <w:rStyle w:val="y2iqfc"/>
          <w:rFonts w:asciiTheme="minorHAnsi" w:hAnsiTheme="minorHAnsi" w:cstheme="minorHAnsi"/>
          <w:color w:val="202124"/>
          <w:sz w:val="22"/>
          <w:szCs w:val="22"/>
          <w:u w:color="FFFFFF" w:themeColor="background1"/>
        </w:rPr>
        <w:t xml:space="preserve"> (%43) </w:t>
      </w:r>
      <w:r w:rsidR="00BF06DD">
        <w:rPr>
          <w:rStyle w:val="y2iqfc"/>
          <w:rFonts w:asciiTheme="minorHAnsi" w:hAnsiTheme="minorHAnsi" w:cstheme="minorHAnsi"/>
          <w:color w:val="202124"/>
          <w:sz w:val="22"/>
          <w:szCs w:val="22"/>
          <w:u w:color="FFFFFF" w:themeColor="background1"/>
        </w:rPr>
        <w:t xml:space="preserve"> hemen sonra</w:t>
      </w:r>
      <w:r w:rsidRPr="00483A14">
        <w:rPr>
          <w:rStyle w:val="y2iqfc"/>
          <w:rFonts w:asciiTheme="minorHAnsi" w:hAnsiTheme="minorHAnsi" w:cstheme="minorHAnsi"/>
          <w:color w:val="202124"/>
          <w:sz w:val="22"/>
          <w:szCs w:val="22"/>
          <w:u w:color="FFFFFF" w:themeColor="background1"/>
        </w:rPr>
        <w:t xml:space="preserve"> yer alacak</w:t>
      </w:r>
      <w:r w:rsidR="00586F98">
        <w:rPr>
          <w:rStyle w:val="y2iqfc"/>
          <w:rFonts w:asciiTheme="minorHAnsi" w:hAnsiTheme="minorHAnsi" w:cstheme="minorHAnsi"/>
          <w:color w:val="202124"/>
          <w:sz w:val="22"/>
          <w:szCs w:val="22"/>
          <w:u w:color="FFFFFF" w:themeColor="background1"/>
        </w:rPr>
        <w:t>tır</w:t>
      </w:r>
      <w:r w:rsidRPr="00483A14">
        <w:rPr>
          <w:rStyle w:val="y2iqfc"/>
          <w:rFonts w:asciiTheme="minorHAnsi" w:hAnsiTheme="minorHAnsi" w:cstheme="minorHAnsi"/>
          <w:color w:val="202124"/>
          <w:sz w:val="22"/>
          <w:szCs w:val="22"/>
          <w:u w:color="FFFFFF" w:themeColor="background1"/>
        </w:rPr>
        <w:t>. Dijital ticaret, işlerde en büyük mutlak kazanımlara yol açacaktır: e-ticaret uzmanları, dijital dönüşüm uzmanları ve dijital pazarlama ve strateji uzmanları gibi dijital olarak etkinleştirilen yaklaşık 2 milyon yeni rol beklenmektedir.</w:t>
      </w:r>
    </w:p>
    <w:p w:rsidR="006A3A03" w:rsidRPr="00483A14" w:rsidRDefault="006A3A03" w:rsidP="00483A14">
      <w:pPr>
        <w:pStyle w:val="HTMLPreformatted"/>
        <w:shd w:val="clear" w:color="auto" w:fill="F8F9FA"/>
        <w:rPr>
          <w:rFonts w:asciiTheme="minorHAnsi" w:hAnsiTheme="minorHAnsi" w:cstheme="minorHAnsi"/>
          <w:color w:val="202124"/>
          <w:sz w:val="22"/>
          <w:szCs w:val="22"/>
          <w:u w:color="FFFFFF" w:themeColor="background1"/>
        </w:rPr>
      </w:pPr>
    </w:p>
    <w:p w:rsidR="006A3A03" w:rsidRPr="00483A14" w:rsidRDefault="006A3A03" w:rsidP="00483A14">
      <w:pPr>
        <w:pStyle w:val="HTMLPreformatted"/>
        <w:shd w:val="clear" w:color="auto" w:fill="F8F9FA"/>
        <w:rPr>
          <w:rFonts w:asciiTheme="minorHAnsi" w:hAnsiTheme="minorHAnsi" w:cstheme="minorHAnsi"/>
          <w:color w:val="202124"/>
          <w:sz w:val="22"/>
          <w:szCs w:val="22"/>
          <w:u w:color="FFFFFF" w:themeColor="background1"/>
        </w:rPr>
      </w:pPr>
      <w:r w:rsidRPr="00483A14">
        <w:rPr>
          <w:rStyle w:val="y2iqfc"/>
          <w:rFonts w:asciiTheme="minorHAnsi" w:hAnsiTheme="minorHAnsi" w:cstheme="minorHAnsi"/>
          <w:color w:val="202124"/>
          <w:sz w:val="22"/>
          <w:szCs w:val="22"/>
          <w:u w:color="FFFFFF" w:themeColor="background1"/>
        </w:rPr>
        <w:t>Aynı zamanda, en hızlı düşüş gösteren roller de teknoloji ve dijitalleşme tarafından yönlendiril</w:t>
      </w:r>
      <w:r w:rsidR="00586F98">
        <w:rPr>
          <w:rStyle w:val="y2iqfc"/>
          <w:rFonts w:asciiTheme="minorHAnsi" w:hAnsiTheme="minorHAnsi" w:cstheme="minorHAnsi"/>
          <w:color w:val="202124"/>
          <w:sz w:val="22"/>
          <w:szCs w:val="22"/>
          <w:u w:color="FFFFFF" w:themeColor="background1"/>
        </w:rPr>
        <w:t>mekte</w:t>
      </w:r>
      <w:r w:rsidRPr="00483A14">
        <w:rPr>
          <w:rStyle w:val="y2iqfc"/>
          <w:rFonts w:asciiTheme="minorHAnsi" w:hAnsiTheme="minorHAnsi" w:cstheme="minorHAnsi"/>
          <w:color w:val="202124"/>
          <w:sz w:val="22"/>
          <w:szCs w:val="22"/>
          <w:u w:color="FFFFFF" w:themeColor="background1"/>
        </w:rPr>
        <w:t xml:space="preserve"> ve banka memuru, kasiyer ve veri giriş memurları dahil büro veya sekreterlik rollerinin en hızlı düşüş göstermesi beklen</w:t>
      </w:r>
      <w:r w:rsidR="00586F98">
        <w:rPr>
          <w:rStyle w:val="y2iqfc"/>
          <w:rFonts w:asciiTheme="minorHAnsi" w:hAnsiTheme="minorHAnsi" w:cstheme="minorHAnsi"/>
          <w:color w:val="202124"/>
          <w:sz w:val="22"/>
          <w:szCs w:val="22"/>
          <w:u w:color="FFFFFF" w:themeColor="background1"/>
        </w:rPr>
        <w:t>mektedir</w:t>
      </w:r>
      <w:r w:rsidRPr="00483A14">
        <w:rPr>
          <w:rStyle w:val="y2iqfc"/>
          <w:rFonts w:asciiTheme="minorHAnsi" w:hAnsiTheme="minorHAnsi" w:cstheme="minorHAnsi"/>
          <w:color w:val="202124"/>
          <w:sz w:val="22"/>
          <w:szCs w:val="22"/>
          <w:u w:color="FFFFFF" w:themeColor="background1"/>
        </w:rPr>
        <w:t>.</w:t>
      </w:r>
    </w:p>
    <w:p w:rsidR="00422071" w:rsidRPr="00483A14" w:rsidRDefault="00422071" w:rsidP="00483A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u w:color="FFFFFF" w:themeColor="background1"/>
        </w:rPr>
      </w:pPr>
    </w:p>
    <w:p w:rsidR="006A3A03" w:rsidRPr="00483A14" w:rsidRDefault="006A3A03" w:rsidP="00483A14">
      <w:pPr>
        <w:pStyle w:val="HTMLPreformatted"/>
        <w:shd w:val="clear" w:color="auto" w:fill="F8F9FA"/>
        <w:rPr>
          <w:rFonts w:asciiTheme="minorHAnsi" w:hAnsiTheme="minorHAnsi" w:cstheme="minorHAnsi"/>
          <w:sz w:val="22"/>
          <w:szCs w:val="22"/>
          <w:u w:color="FFFFFF" w:themeColor="background1"/>
        </w:rPr>
      </w:pPr>
      <w:r w:rsidRPr="00483A14">
        <w:rPr>
          <w:rStyle w:val="y2iqfc"/>
          <w:rFonts w:asciiTheme="minorHAnsi" w:hAnsiTheme="minorHAnsi" w:cstheme="minorHAnsi"/>
          <w:color w:val="202124"/>
          <w:sz w:val="22"/>
          <w:szCs w:val="22"/>
          <w:u w:color="FFFFFF" w:themeColor="background1"/>
        </w:rPr>
        <w:t>İşlerin Geleceği Raporu 2023,  üç yıl önce raporun en son yayınlandığı zaman</w:t>
      </w:r>
      <w:r w:rsidR="00296874">
        <w:rPr>
          <w:rStyle w:val="y2iqfc"/>
          <w:rFonts w:asciiTheme="minorHAnsi" w:hAnsiTheme="minorHAnsi" w:cstheme="minorHAnsi"/>
          <w:color w:val="202124"/>
          <w:sz w:val="22"/>
          <w:szCs w:val="22"/>
          <w:u w:color="FFFFFF" w:themeColor="background1"/>
        </w:rPr>
        <w:t xml:space="preserve">a göre </w:t>
      </w:r>
      <w:r w:rsidRPr="00483A14">
        <w:rPr>
          <w:rStyle w:val="y2iqfc"/>
          <w:rFonts w:asciiTheme="minorHAnsi" w:hAnsiTheme="minorHAnsi" w:cstheme="minorHAnsi"/>
          <w:color w:val="202124"/>
          <w:sz w:val="22"/>
          <w:szCs w:val="22"/>
          <w:u w:color="FFFFFF" w:themeColor="background1"/>
        </w:rPr>
        <w:t xml:space="preserve"> </w:t>
      </w:r>
      <w:r w:rsidR="00296874">
        <w:rPr>
          <w:rStyle w:val="y2iqfc"/>
          <w:rFonts w:asciiTheme="minorHAnsi" w:hAnsiTheme="minorHAnsi" w:cstheme="minorHAnsi"/>
          <w:color w:val="202124"/>
          <w:sz w:val="22"/>
          <w:szCs w:val="22"/>
          <w:u w:color="FFFFFF" w:themeColor="background1"/>
        </w:rPr>
        <w:t xml:space="preserve"> görevlerde </w:t>
      </w:r>
      <w:r w:rsidRPr="00483A14">
        <w:rPr>
          <w:rStyle w:val="y2iqfc"/>
          <w:rFonts w:asciiTheme="minorHAnsi" w:hAnsiTheme="minorHAnsi" w:cstheme="minorHAnsi"/>
          <w:color w:val="202124"/>
          <w:sz w:val="22"/>
          <w:szCs w:val="22"/>
          <w:u w:color="FFFFFF" w:themeColor="background1"/>
        </w:rPr>
        <w:t>daha fazla otomatikleştirilme görülmediğini öne sür</w:t>
      </w:r>
      <w:r w:rsidR="00586F98">
        <w:rPr>
          <w:rStyle w:val="y2iqfc"/>
          <w:rFonts w:asciiTheme="minorHAnsi" w:hAnsiTheme="minorHAnsi" w:cstheme="minorHAnsi"/>
          <w:color w:val="202124"/>
          <w:sz w:val="22"/>
          <w:szCs w:val="22"/>
          <w:u w:color="FFFFFF" w:themeColor="background1"/>
        </w:rPr>
        <w:t>mektedir</w:t>
      </w:r>
      <w:r w:rsidRPr="00483A14">
        <w:rPr>
          <w:rStyle w:val="y2iqfc"/>
          <w:rFonts w:asciiTheme="minorHAnsi" w:hAnsiTheme="minorHAnsi" w:cstheme="minorHAnsi"/>
          <w:color w:val="202124"/>
          <w:sz w:val="22"/>
          <w:szCs w:val="22"/>
          <w:u w:color="FFFFFF" w:themeColor="background1"/>
        </w:rPr>
        <w:t>.</w:t>
      </w:r>
      <w:r w:rsidRPr="00483A14">
        <w:rPr>
          <w:rFonts w:asciiTheme="minorHAnsi" w:hAnsiTheme="minorHAnsi" w:cstheme="minorHAnsi"/>
          <w:color w:val="202124"/>
          <w:sz w:val="22"/>
          <w:szCs w:val="22"/>
          <w:u w:color="FFFFFF" w:themeColor="background1"/>
        </w:rPr>
        <w:t xml:space="preserve"> </w:t>
      </w:r>
      <w:r w:rsidRPr="00483A14">
        <w:rPr>
          <w:rStyle w:val="y2iqfc"/>
          <w:rFonts w:asciiTheme="minorHAnsi" w:hAnsiTheme="minorHAnsi" w:cstheme="minorHAnsi"/>
          <w:color w:val="202124"/>
          <w:sz w:val="22"/>
          <w:szCs w:val="22"/>
          <w:u w:color="FFFFFF" w:themeColor="background1"/>
        </w:rPr>
        <w:t>Görevlerin yaklaşık üçte biri (%34) şu anda otomatikleştirilmiş durumda ve 2020 rakamının sadece %1 üzerinde</w:t>
      </w:r>
      <w:r w:rsidR="00747BD7">
        <w:rPr>
          <w:rStyle w:val="y2iqfc"/>
          <w:rFonts w:asciiTheme="minorHAnsi" w:hAnsiTheme="minorHAnsi" w:cstheme="minorHAnsi"/>
          <w:color w:val="202124"/>
          <w:sz w:val="22"/>
          <w:szCs w:val="22"/>
          <w:u w:color="FFFFFF" w:themeColor="background1"/>
        </w:rPr>
        <w:t xml:space="preserve"> bulunmaktadır</w:t>
      </w:r>
      <w:r w:rsidRPr="00483A14">
        <w:rPr>
          <w:rStyle w:val="y2iqfc"/>
          <w:rFonts w:asciiTheme="minorHAnsi" w:hAnsiTheme="minorHAnsi" w:cstheme="minorHAnsi"/>
          <w:color w:val="202124"/>
          <w:sz w:val="22"/>
          <w:szCs w:val="22"/>
          <w:u w:color="FFFFFF" w:themeColor="background1"/>
        </w:rPr>
        <w:t>.</w:t>
      </w:r>
      <w:r w:rsidRPr="00483A14">
        <w:rPr>
          <w:rFonts w:asciiTheme="minorHAnsi" w:hAnsiTheme="minorHAnsi" w:cstheme="minorHAnsi"/>
          <w:color w:val="202124"/>
          <w:sz w:val="22"/>
          <w:szCs w:val="22"/>
          <w:u w:color="FFFFFF" w:themeColor="background1"/>
        </w:rPr>
        <w:t xml:space="preserve"> </w:t>
      </w:r>
      <w:r w:rsidRPr="00483A14">
        <w:rPr>
          <w:rStyle w:val="y2iqfc"/>
          <w:rFonts w:asciiTheme="minorHAnsi" w:hAnsiTheme="minorHAnsi" w:cstheme="minorHAnsi"/>
          <w:sz w:val="22"/>
          <w:szCs w:val="22"/>
          <w:u w:color="FFFFFF" w:themeColor="background1"/>
        </w:rPr>
        <w:t>Ankete katılan şirketler ayrıca, 2025 yılına kadar görevlerin %47'sin</w:t>
      </w:r>
      <w:r w:rsidR="00296874">
        <w:rPr>
          <w:rStyle w:val="y2iqfc"/>
          <w:rFonts w:asciiTheme="minorHAnsi" w:hAnsiTheme="minorHAnsi" w:cstheme="minorHAnsi"/>
          <w:sz w:val="22"/>
          <w:szCs w:val="22"/>
          <w:u w:color="FFFFFF" w:themeColor="background1"/>
        </w:rPr>
        <w:t xml:space="preserve">in daha otomasyona uğrayacağına ilişkin taminlerini 2227 yılında % 42’si otomasyona uğrayacaktır şeklinde aşağı yönde revize etmiştir. </w:t>
      </w:r>
    </w:p>
    <w:p w:rsidR="00422071" w:rsidRPr="00483A14" w:rsidRDefault="00422071" w:rsidP="00483A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u w:color="FFFFFF" w:themeColor="background1"/>
        </w:rPr>
      </w:pPr>
    </w:p>
    <w:p w:rsidR="000B3045" w:rsidRPr="00483A14" w:rsidRDefault="00755DC4" w:rsidP="00483A14">
      <w:pPr>
        <w:pStyle w:val="HTMLPreformatted"/>
        <w:shd w:val="clear" w:color="auto" w:fill="F8F9FA"/>
        <w:rPr>
          <w:rFonts w:ascii="inherit" w:hAnsi="inherit"/>
          <w:color w:val="202124"/>
          <w:sz w:val="42"/>
          <w:szCs w:val="42"/>
          <w:u w:color="FFFFFF" w:themeColor="background1"/>
        </w:rPr>
      </w:pPr>
      <w:r>
        <w:rPr>
          <w:rStyle w:val="y2iqfc"/>
          <w:rFonts w:asciiTheme="minorHAnsi" w:hAnsiTheme="minorHAnsi" w:cstheme="minorHAnsi"/>
          <w:color w:val="202124"/>
          <w:sz w:val="22"/>
          <w:szCs w:val="22"/>
          <w:u w:color="FFFFFF" w:themeColor="background1"/>
        </w:rPr>
        <w:t>F</w:t>
      </w:r>
      <w:r w:rsidR="000B3045" w:rsidRPr="00483A14">
        <w:rPr>
          <w:rStyle w:val="y2iqfc"/>
          <w:rFonts w:asciiTheme="minorHAnsi" w:hAnsiTheme="minorHAnsi" w:cstheme="minorHAnsi"/>
          <w:color w:val="202124"/>
          <w:sz w:val="22"/>
          <w:szCs w:val="22"/>
          <w:u w:color="FFFFFF" w:themeColor="background1"/>
        </w:rPr>
        <w:t>iziksel ve manuel çalışmanın makineler tarafından yer değiştirmesine ilişkin beklentiler azalırken, muhakeme, iletişim ve koordinasyonun - insanlar için karşılaştırmalı üstünlüğe sahip tüm özelliklerin - gelecekte daha otomatik hale gelmesi beklen</w:t>
      </w:r>
      <w:r w:rsidR="00747BD7">
        <w:rPr>
          <w:rStyle w:val="y2iqfc"/>
          <w:rFonts w:asciiTheme="minorHAnsi" w:hAnsiTheme="minorHAnsi" w:cstheme="minorHAnsi"/>
          <w:color w:val="202124"/>
          <w:sz w:val="22"/>
          <w:szCs w:val="22"/>
          <w:u w:color="FFFFFF" w:themeColor="background1"/>
        </w:rPr>
        <w:t>mektedir</w:t>
      </w:r>
      <w:r w:rsidR="000B3045" w:rsidRPr="00483A14">
        <w:rPr>
          <w:rStyle w:val="y2iqfc"/>
          <w:rFonts w:asciiTheme="minorHAnsi" w:hAnsiTheme="minorHAnsi" w:cstheme="minorHAnsi"/>
          <w:color w:val="202124"/>
          <w:sz w:val="22"/>
          <w:szCs w:val="22"/>
          <w:u w:color="FFFFFF" w:themeColor="background1"/>
        </w:rPr>
        <w:t xml:space="preserve">. Potansiyel algoritmik yer değiştirmenin önemli bir itici gücü olan yapay zekanın, ankete katılan şirketlerin yaklaşık %75'i tarafından benimsenmesi ve yüksek </w:t>
      </w:r>
      <w:r>
        <w:rPr>
          <w:rStyle w:val="y2iqfc"/>
          <w:rFonts w:asciiTheme="minorHAnsi" w:hAnsiTheme="minorHAnsi" w:cstheme="minorHAnsi"/>
          <w:color w:val="202124"/>
          <w:sz w:val="22"/>
          <w:szCs w:val="22"/>
          <w:u w:color="FFFFFF" w:themeColor="background1"/>
        </w:rPr>
        <w:t xml:space="preserve">iş değişikliklerine </w:t>
      </w:r>
      <w:r w:rsidR="000B3045" w:rsidRPr="00483A14">
        <w:rPr>
          <w:rStyle w:val="y2iqfc"/>
          <w:rFonts w:asciiTheme="minorHAnsi" w:hAnsiTheme="minorHAnsi" w:cstheme="minorHAnsi"/>
          <w:color w:val="202124"/>
          <w:sz w:val="22"/>
          <w:szCs w:val="22"/>
          <w:u w:color="FFFFFF" w:themeColor="background1"/>
        </w:rPr>
        <w:t xml:space="preserve"> yol açması beklen</w:t>
      </w:r>
      <w:r w:rsidR="00B52667">
        <w:rPr>
          <w:rStyle w:val="y2iqfc"/>
          <w:rFonts w:asciiTheme="minorHAnsi" w:hAnsiTheme="minorHAnsi" w:cstheme="minorHAnsi"/>
          <w:color w:val="202124"/>
          <w:sz w:val="22"/>
          <w:szCs w:val="22"/>
          <w:u w:color="FFFFFF" w:themeColor="background1"/>
        </w:rPr>
        <w:t>mektedir</w:t>
      </w:r>
      <w:r w:rsidR="009441E4">
        <w:rPr>
          <w:rStyle w:val="y2iqfc"/>
          <w:rFonts w:asciiTheme="minorHAnsi" w:hAnsiTheme="minorHAnsi" w:cstheme="minorHAnsi"/>
          <w:color w:val="202124"/>
          <w:sz w:val="22"/>
          <w:szCs w:val="22"/>
          <w:u w:color="FFFFFF" w:themeColor="background1"/>
        </w:rPr>
        <w:t>;</w:t>
      </w:r>
      <w:r w:rsidR="00F662D7">
        <w:rPr>
          <w:rStyle w:val="y2iqfc"/>
          <w:rFonts w:asciiTheme="minorHAnsi" w:hAnsiTheme="minorHAnsi" w:cstheme="minorHAnsi"/>
          <w:color w:val="202124"/>
          <w:sz w:val="22"/>
          <w:szCs w:val="22"/>
          <w:u w:color="FFFFFF" w:themeColor="background1"/>
        </w:rPr>
        <w:t xml:space="preserve"> </w:t>
      </w:r>
      <w:r w:rsidR="000B3045" w:rsidRPr="00483A14">
        <w:rPr>
          <w:rStyle w:val="y2iqfc"/>
          <w:rFonts w:asciiTheme="minorHAnsi" w:hAnsiTheme="minorHAnsi" w:cstheme="minorHAnsi"/>
          <w:color w:val="202124"/>
          <w:sz w:val="22"/>
          <w:szCs w:val="22"/>
          <w:u w:color="FFFFFF" w:themeColor="background1"/>
        </w:rPr>
        <w:t>kuruluşların %50'si istihdam artışı yaratmasını ve %25'i iş kayıplar</w:t>
      </w:r>
      <w:r w:rsidR="009441E4">
        <w:rPr>
          <w:rStyle w:val="y2iqfc"/>
          <w:rFonts w:asciiTheme="minorHAnsi" w:hAnsiTheme="minorHAnsi" w:cstheme="minorHAnsi"/>
          <w:color w:val="202124"/>
          <w:sz w:val="22"/>
          <w:szCs w:val="22"/>
          <w:u w:color="FFFFFF" w:themeColor="background1"/>
        </w:rPr>
        <w:t xml:space="preserve">a yol açmasını </w:t>
      </w:r>
      <w:r w:rsidR="000B3045" w:rsidRPr="00483A14">
        <w:rPr>
          <w:rStyle w:val="y2iqfc"/>
          <w:rFonts w:asciiTheme="minorHAnsi" w:hAnsiTheme="minorHAnsi" w:cstheme="minorHAnsi"/>
          <w:color w:val="202124"/>
          <w:sz w:val="22"/>
          <w:szCs w:val="22"/>
          <w:u w:color="FFFFFF" w:themeColor="background1"/>
        </w:rPr>
        <w:t xml:space="preserve"> bekl</w:t>
      </w:r>
      <w:r w:rsidR="00BE18AD">
        <w:rPr>
          <w:rStyle w:val="y2iqfc"/>
          <w:rFonts w:asciiTheme="minorHAnsi" w:hAnsiTheme="minorHAnsi" w:cstheme="minorHAnsi"/>
          <w:color w:val="202124"/>
          <w:sz w:val="22"/>
          <w:szCs w:val="22"/>
          <w:u w:color="FFFFFF" w:themeColor="background1"/>
        </w:rPr>
        <w:t>emektedir</w:t>
      </w:r>
      <w:r w:rsidR="000B3045" w:rsidRPr="00483A14">
        <w:rPr>
          <w:rStyle w:val="y2iqfc"/>
          <w:rFonts w:asciiTheme="minorHAnsi" w:hAnsiTheme="minorHAnsi" w:cstheme="minorHAnsi"/>
          <w:color w:val="202124"/>
          <w:sz w:val="22"/>
          <w:szCs w:val="22"/>
          <w:u w:color="FFFFFF" w:themeColor="background1"/>
        </w:rPr>
        <w:t>.</w:t>
      </w:r>
    </w:p>
    <w:p w:rsidR="00422071" w:rsidRPr="00483A14" w:rsidRDefault="00422071" w:rsidP="00483A14">
      <w:pPr>
        <w:pStyle w:val="HTMLPreformatted"/>
        <w:shd w:val="clear" w:color="auto" w:fill="F8F9FA"/>
        <w:rPr>
          <w:rFonts w:asciiTheme="minorHAnsi" w:hAnsiTheme="minorHAnsi" w:cstheme="minorHAnsi"/>
          <w:color w:val="202124"/>
          <w:sz w:val="22"/>
          <w:szCs w:val="22"/>
          <w:u w:color="FFFFFF" w:themeColor="background1"/>
        </w:rPr>
      </w:pPr>
    </w:p>
    <w:p w:rsidR="000B3045" w:rsidRPr="00483A14" w:rsidRDefault="000B3045" w:rsidP="00483A14">
      <w:pPr>
        <w:pStyle w:val="HTMLPreformatted"/>
        <w:shd w:val="clear" w:color="auto" w:fill="F8F9FA"/>
        <w:rPr>
          <w:rFonts w:asciiTheme="minorHAnsi" w:hAnsiTheme="minorHAnsi" w:cstheme="minorHAnsi"/>
          <w:b/>
          <w:color w:val="202124"/>
          <w:sz w:val="22"/>
          <w:szCs w:val="22"/>
          <w:u w:color="FFFFFF" w:themeColor="background1"/>
        </w:rPr>
      </w:pPr>
      <w:bookmarkStart w:id="0" w:name="_Hlk133705236"/>
      <w:bookmarkStart w:id="1" w:name="_GoBack"/>
      <w:r w:rsidRPr="00483A14">
        <w:rPr>
          <w:rStyle w:val="y2iqfc"/>
          <w:rFonts w:asciiTheme="minorHAnsi" w:hAnsiTheme="minorHAnsi" w:cstheme="minorHAnsi"/>
          <w:b/>
          <w:color w:val="202124"/>
          <w:sz w:val="22"/>
          <w:szCs w:val="22"/>
          <w:u w:color="FFFFFF" w:themeColor="background1"/>
        </w:rPr>
        <w:t>Yeşil, eğitim ve tarım işlerinin yükselişi</w:t>
      </w:r>
    </w:p>
    <w:bookmarkEnd w:id="0"/>
    <w:bookmarkEnd w:id="1"/>
    <w:p w:rsidR="00422071" w:rsidRPr="00483A14" w:rsidRDefault="00422071" w:rsidP="00483A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u w:color="FFFFFF" w:themeColor="background1"/>
        </w:rPr>
      </w:pPr>
    </w:p>
    <w:p w:rsidR="000B3045" w:rsidRPr="00483A14" w:rsidRDefault="000B3045" w:rsidP="00483A14">
      <w:pPr>
        <w:pStyle w:val="HTMLPreformatted"/>
        <w:shd w:val="clear" w:color="auto" w:fill="F8F9FA"/>
        <w:rPr>
          <w:rFonts w:ascii="inherit" w:hAnsi="inherit"/>
          <w:color w:val="202124"/>
          <w:sz w:val="42"/>
          <w:szCs w:val="42"/>
          <w:u w:color="FFFFFF" w:themeColor="background1"/>
        </w:rPr>
      </w:pPr>
      <w:r w:rsidRPr="00483A14">
        <w:rPr>
          <w:rStyle w:val="y2iqfc"/>
          <w:rFonts w:asciiTheme="minorHAnsi" w:hAnsiTheme="minorHAnsi" w:cstheme="minorHAnsi"/>
          <w:color w:val="202124"/>
          <w:sz w:val="22"/>
          <w:szCs w:val="22"/>
          <w:u w:color="FFFFFF" w:themeColor="background1"/>
        </w:rPr>
        <w:t xml:space="preserve">Yeşil </w:t>
      </w:r>
      <w:r w:rsidR="009441E4">
        <w:rPr>
          <w:rStyle w:val="y2iqfc"/>
          <w:rFonts w:asciiTheme="minorHAnsi" w:hAnsiTheme="minorHAnsi" w:cstheme="minorHAnsi"/>
          <w:color w:val="202124"/>
          <w:sz w:val="22"/>
          <w:szCs w:val="22"/>
          <w:u w:color="FFFFFF" w:themeColor="background1"/>
        </w:rPr>
        <w:t xml:space="preserve">dönüşüme </w:t>
      </w:r>
      <w:r w:rsidRPr="00483A14">
        <w:rPr>
          <w:rStyle w:val="y2iqfc"/>
          <w:rFonts w:asciiTheme="minorHAnsi" w:hAnsiTheme="minorHAnsi" w:cstheme="minorHAnsi"/>
          <w:color w:val="202124"/>
          <w:sz w:val="22"/>
          <w:szCs w:val="22"/>
          <w:u w:color="FFFFFF" w:themeColor="background1"/>
        </w:rPr>
        <w:t xml:space="preserve">ve iklim değişikliğinin </w:t>
      </w:r>
      <w:r w:rsidR="009441E4">
        <w:rPr>
          <w:rStyle w:val="y2iqfc"/>
          <w:rFonts w:asciiTheme="minorHAnsi" w:hAnsiTheme="minorHAnsi" w:cstheme="minorHAnsi"/>
          <w:color w:val="202124"/>
          <w:sz w:val="22"/>
          <w:szCs w:val="22"/>
          <w:u w:color="FFFFFF" w:themeColor="background1"/>
        </w:rPr>
        <w:t xml:space="preserve">etkilerinin </w:t>
      </w:r>
      <w:r w:rsidRPr="00483A14">
        <w:rPr>
          <w:rStyle w:val="y2iqfc"/>
          <w:rFonts w:asciiTheme="minorHAnsi" w:hAnsiTheme="minorHAnsi" w:cstheme="minorHAnsi"/>
          <w:color w:val="202124"/>
          <w:sz w:val="22"/>
          <w:szCs w:val="22"/>
          <w:u w:color="FFFFFF" w:themeColor="background1"/>
        </w:rPr>
        <w:t>hafifletilmesine yapılan yatırımın yanı sıra sürdürülebilirlik konularında tüketici farkındalığının artması, endüstri dönüşümünü hızlandır</w:t>
      </w:r>
      <w:r w:rsidR="00BE18AD">
        <w:rPr>
          <w:rStyle w:val="y2iqfc"/>
          <w:rFonts w:asciiTheme="minorHAnsi" w:hAnsiTheme="minorHAnsi" w:cstheme="minorHAnsi"/>
          <w:color w:val="202124"/>
          <w:sz w:val="22"/>
          <w:szCs w:val="22"/>
          <w:u w:color="FFFFFF" w:themeColor="background1"/>
        </w:rPr>
        <w:t>makta</w:t>
      </w:r>
      <w:r w:rsidRPr="00483A14">
        <w:rPr>
          <w:rStyle w:val="y2iqfc"/>
          <w:rFonts w:asciiTheme="minorHAnsi" w:hAnsiTheme="minorHAnsi" w:cstheme="minorHAnsi"/>
          <w:color w:val="202124"/>
          <w:sz w:val="22"/>
          <w:szCs w:val="22"/>
          <w:u w:color="FFFFFF" w:themeColor="background1"/>
        </w:rPr>
        <w:t xml:space="preserve"> ve işgücü piyasasında yeni fırsatlar yarat</w:t>
      </w:r>
      <w:r w:rsidR="00BE18AD">
        <w:rPr>
          <w:rStyle w:val="y2iqfc"/>
          <w:rFonts w:asciiTheme="minorHAnsi" w:hAnsiTheme="minorHAnsi" w:cstheme="minorHAnsi"/>
          <w:color w:val="202124"/>
          <w:sz w:val="22"/>
          <w:szCs w:val="22"/>
          <w:u w:color="FFFFFF" w:themeColor="background1"/>
        </w:rPr>
        <w:t>maktadır</w:t>
      </w:r>
      <w:r w:rsidRPr="00483A14">
        <w:rPr>
          <w:rStyle w:val="y2iqfc"/>
          <w:rFonts w:asciiTheme="minorHAnsi" w:hAnsiTheme="minorHAnsi" w:cstheme="minorHAnsi"/>
          <w:color w:val="202124"/>
          <w:sz w:val="22"/>
          <w:szCs w:val="22"/>
          <w:u w:color="FFFFFF" w:themeColor="background1"/>
        </w:rPr>
        <w:t>. En güçlü net istihdam yaratma etkisinin, işletmelerin yeşil</w:t>
      </w:r>
      <w:r w:rsidR="009441E4">
        <w:rPr>
          <w:rStyle w:val="y2iqfc"/>
          <w:rFonts w:asciiTheme="minorHAnsi" w:hAnsiTheme="minorHAnsi" w:cstheme="minorHAnsi"/>
          <w:color w:val="202124"/>
          <w:sz w:val="22"/>
          <w:szCs w:val="22"/>
          <w:u w:color="FFFFFF" w:themeColor="background1"/>
        </w:rPr>
        <w:t xml:space="preserve"> dönüşümünü </w:t>
      </w:r>
      <w:r w:rsidRPr="00483A14">
        <w:rPr>
          <w:rStyle w:val="y2iqfc"/>
          <w:rFonts w:asciiTheme="minorHAnsi" w:hAnsiTheme="minorHAnsi" w:cstheme="minorHAnsi"/>
          <w:color w:val="202124"/>
          <w:sz w:val="22"/>
          <w:szCs w:val="22"/>
          <w:u w:color="FFFFFF" w:themeColor="background1"/>
        </w:rPr>
        <w:t>kolaylaştıran yatırımlardan kaynaklanması beklen</w:t>
      </w:r>
      <w:r w:rsidR="00BE18AD">
        <w:rPr>
          <w:rStyle w:val="y2iqfc"/>
          <w:rFonts w:asciiTheme="minorHAnsi" w:hAnsiTheme="minorHAnsi" w:cstheme="minorHAnsi"/>
          <w:color w:val="202124"/>
          <w:sz w:val="22"/>
          <w:szCs w:val="22"/>
          <w:u w:color="FFFFFF" w:themeColor="background1"/>
        </w:rPr>
        <w:t>mekte</w:t>
      </w:r>
      <w:r w:rsidRPr="00483A14">
        <w:rPr>
          <w:rStyle w:val="y2iqfc"/>
          <w:rFonts w:asciiTheme="minorHAnsi" w:hAnsiTheme="minorHAnsi" w:cstheme="minorHAnsi"/>
          <w:color w:val="202124"/>
          <w:sz w:val="22"/>
          <w:szCs w:val="22"/>
          <w:u w:color="FFFFFF" w:themeColor="background1"/>
        </w:rPr>
        <w:t xml:space="preserve"> ve yanıt verenlerin yarısından fazlası bunu bekl</w:t>
      </w:r>
      <w:r w:rsidR="00BE18AD">
        <w:rPr>
          <w:rStyle w:val="y2iqfc"/>
          <w:rFonts w:asciiTheme="minorHAnsi" w:hAnsiTheme="minorHAnsi" w:cstheme="minorHAnsi"/>
          <w:color w:val="202124"/>
          <w:sz w:val="22"/>
          <w:szCs w:val="22"/>
          <w:u w:color="FFFFFF" w:themeColor="background1"/>
        </w:rPr>
        <w:t>emektedir</w:t>
      </w:r>
      <w:r w:rsidRPr="00483A14">
        <w:rPr>
          <w:rStyle w:val="y2iqfc"/>
          <w:rFonts w:asciiTheme="minorHAnsi" w:hAnsiTheme="minorHAnsi" w:cstheme="minorHAnsi"/>
          <w:color w:val="202124"/>
          <w:sz w:val="22"/>
          <w:szCs w:val="22"/>
          <w:u w:color="FFFFFF" w:themeColor="background1"/>
        </w:rPr>
        <w:t>.</w:t>
      </w:r>
      <w:r w:rsidR="00BE18AD">
        <w:rPr>
          <w:u w:color="FFFFFF" w:themeColor="background1"/>
        </w:rPr>
        <w:t xml:space="preserve"> </w:t>
      </w:r>
      <w:r w:rsidRPr="00483A14">
        <w:rPr>
          <w:rStyle w:val="y2iqfc"/>
          <w:rFonts w:asciiTheme="minorHAnsi" w:hAnsiTheme="minorHAnsi" w:cstheme="minorHAnsi"/>
          <w:color w:val="202124"/>
          <w:sz w:val="22"/>
          <w:szCs w:val="22"/>
          <w:u w:color="FFFFFF" w:themeColor="background1"/>
        </w:rPr>
        <w:t>Ülkeler daha fazla yenilenebilir enerji kaynağı ararken, yenilenebilir enerji mühendisleri ve güneş enerjisi kurulum ve sistem mühendisleri gibi roller</w:t>
      </w:r>
      <w:r w:rsidR="00BE18AD">
        <w:rPr>
          <w:rStyle w:val="y2iqfc"/>
          <w:rFonts w:asciiTheme="minorHAnsi" w:hAnsiTheme="minorHAnsi" w:cstheme="minorHAnsi"/>
          <w:color w:val="202124"/>
          <w:sz w:val="22"/>
          <w:szCs w:val="22"/>
          <w:u w:color="FFFFFF" w:themeColor="background1"/>
        </w:rPr>
        <w:t>in</w:t>
      </w:r>
      <w:r w:rsidRPr="00483A14">
        <w:rPr>
          <w:rStyle w:val="y2iqfc"/>
          <w:rFonts w:asciiTheme="minorHAnsi" w:hAnsiTheme="minorHAnsi" w:cstheme="minorHAnsi"/>
          <w:color w:val="202124"/>
          <w:sz w:val="22"/>
          <w:szCs w:val="22"/>
          <w:u w:color="FFFFFF" w:themeColor="background1"/>
        </w:rPr>
        <w:t xml:space="preserve"> yüksek talep görece</w:t>
      </w:r>
      <w:r w:rsidR="00BE18AD">
        <w:rPr>
          <w:rStyle w:val="y2iqfc"/>
          <w:rFonts w:asciiTheme="minorHAnsi" w:hAnsiTheme="minorHAnsi" w:cstheme="minorHAnsi"/>
          <w:color w:val="202124"/>
          <w:sz w:val="22"/>
          <w:szCs w:val="22"/>
          <w:u w:color="FFFFFF" w:themeColor="background1"/>
        </w:rPr>
        <w:t>ği düşünülmektedir</w:t>
      </w:r>
      <w:r w:rsidRPr="00483A14">
        <w:rPr>
          <w:rStyle w:val="y2iqfc"/>
          <w:rFonts w:asciiTheme="minorHAnsi" w:hAnsiTheme="minorHAnsi" w:cstheme="minorHAnsi"/>
          <w:color w:val="202124"/>
          <w:sz w:val="22"/>
          <w:szCs w:val="22"/>
          <w:u w:color="FFFFFF" w:themeColor="background1"/>
        </w:rPr>
        <w:t>.</w:t>
      </w:r>
    </w:p>
    <w:p w:rsidR="00422071" w:rsidRPr="00483A14" w:rsidRDefault="001F2C79" w:rsidP="00483A14">
      <w:pPr>
        <w:pStyle w:val="HTMLPreformatted"/>
        <w:shd w:val="clear" w:color="auto" w:fill="F8F9FA"/>
        <w:rPr>
          <w:rFonts w:asciiTheme="minorHAnsi" w:hAnsiTheme="minorHAnsi" w:cstheme="minorHAnsi"/>
          <w:color w:val="202124"/>
          <w:sz w:val="22"/>
          <w:szCs w:val="22"/>
          <w:u w:color="FFFFFF" w:themeColor="background1"/>
        </w:rPr>
      </w:pPr>
      <w:r w:rsidRPr="00483A14">
        <w:rPr>
          <w:u w:color="FFFFFF" w:themeColor="background1"/>
        </w:rPr>
        <w:t xml:space="preserve"> </w:t>
      </w:r>
    </w:p>
    <w:p w:rsidR="000B3045" w:rsidRPr="00483A14" w:rsidRDefault="000B3045" w:rsidP="00483A14">
      <w:pPr>
        <w:pStyle w:val="HTMLPreformatted"/>
        <w:shd w:val="clear" w:color="auto" w:fill="F8F9FA"/>
        <w:rPr>
          <w:rFonts w:asciiTheme="minorHAnsi" w:hAnsiTheme="minorHAnsi" w:cstheme="minorHAnsi"/>
          <w:color w:val="202124"/>
          <w:sz w:val="22"/>
          <w:szCs w:val="22"/>
          <w:u w:color="FFFFFF" w:themeColor="background1"/>
        </w:rPr>
      </w:pPr>
      <w:r w:rsidRPr="00483A14">
        <w:rPr>
          <w:rStyle w:val="y2iqfc"/>
          <w:rFonts w:asciiTheme="minorHAnsi" w:hAnsiTheme="minorHAnsi" w:cstheme="minorHAnsi"/>
          <w:color w:val="202124"/>
          <w:sz w:val="22"/>
          <w:szCs w:val="22"/>
          <w:u w:color="FFFFFF" w:themeColor="background1"/>
        </w:rPr>
        <w:t>Yatırım, aynı zamanda, sırasıyla %33 ve %34 oranında büyümesi beklenen ve yaklaşık 1 milyon istihdam artışı anlamına gelen sürdürülebilirlik uzmanları ve çevre koruma uzmanları gibi daha genel sürdürülebilirlik rollerinde büyümeyi destekleyecekti</w:t>
      </w:r>
      <w:r w:rsidR="00BE18AD">
        <w:rPr>
          <w:rStyle w:val="y2iqfc"/>
          <w:rFonts w:asciiTheme="minorHAnsi" w:hAnsiTheme="minorHAnsi" w:cstheme="minorHAnsi"/>
          <w:color w:val="202124"/>
          <w:sz w:val="22"/>
          <w:szCs w:val="22"/>
          <w:u w:color="FFFFFF" w:themeColor="background1"/>
        </w:rPr>
        <w:t>r</w:t>
      </w:r>
      <w:r w:rsidRPr="00483A14">
        <w:rPr>
          <w:rStyle w:val="y2iqfc"/>
          <w:rFonts w:asciiTheme="minorHAnsi" w:hAnsiTheme="minorHAnsi" w:cstheme="minorHAnsi"/>
          <w:color w:val="202124"/>
          <w:sz w:val="22"/>
          <w:szCs w:val="22"/>
          <w:u w:color="FFFFFF" w:themeColor="background1"/>
        </w:rPr>
        <w:t>.</w:t>
      </w:r>
    </w:p>
    <w:p w:rsidR="00422071" w:rsidRPr="00483A14" w:rsidRDefault="00422071" w:rsidP="00483A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u w:color="FFFFFF" w:themeColor="background1"/>
        </w:rPr>
      </w:pPr>
    </w:p>
    <w:p w:rsidR="00994588" w:rsidRDefault="00994588" w:rsidP="00BE18AD">
      <w:pPr>
        <w:pStyle w:val="HTMLPreformatted"/>
        <w:shd w:val="clear" w:color="auto" w:fill="F8F9FA"/>
        <w:rPr>
          <w:rStyle w:val="y2iqfc"/>
          <w:rFonts w:asciiTheme="minorHAnsi" w:hAnsiTheme="minorHAnsi" w:cstheme="minorHAnsi"/>
          <w:color w:val="202124"/>
          <w:sz w:val="22"/>
          <w:szCs w:val="22"/>
          <w:u w:color="FFFFFF" w:themeColor="background1"/>
        </w:rPr>
      </w:pPr>
      <w:r w:rsidRPr="00483A14">
        <w:rPr>
          <w:rStyle w:val="y2iqfc"/>
          <w:rFonts w:asciiTheme="minorHAnsi" w:hAnsiTheme="minorHAnsi" w:cstheme="minorHAnsi"/>
          <w:color w:val="202124"/>
          <w:sz w:val="22"/>
          <w:szCs w:val="22"/>
          <w:u w:color="FFFFFF" w:themeColor="background1"/>
        </w:rPr>
        <w:t xml:space="preserve">Bununla birlikte, istihdamdaki en büyük mutlak kazanımlar eğitim ve tarımdan gelecektir. Rapor, eğitim endüstrisindeki işlerin yaklaşık %10 oranında artmasının beklendiğini ve bunun da mesleki eğitim öğretmenleri ile üniversite ve yüksek öğretim öğretmenleri için 3 milyon ek işe yol açacağını </w:t>
      </w:r>
      <w:r w:rsidRPr="00483A14">
        <w:rPr>
          <w:rStyle w:val="y2iqfc"/>
          <w:rFonts w:asciiTheme="minorHAnsi" w:hAnsiTheme="minorHAnsi" w:cstheme="minorHAnsi"/>
          <w:color w:val="202124"/>
          <w:sz w:val="22"/>
          <w:szCs w:val="22"/>
          <w:u w:color="FFFFFF" w:themeColor="background1"/>
        </w:rPr>
        <w:lastRenderedPageBreak/>
        <w:t>ortaya koy</w:t>
      </w:r>
      <w:r w:rsidR="00BE18AD">
        <w:rPr>
          <w:rStyle w:val="y2iqfc"/>
          <w:rFonts w:asciiTheme="minorHAnsi" w:hAnsiTheme="minorHAnsi" w:cstheme="minorHAnsi"/>
          <w:color w:val="202124"/>
          <w:sz w:val="22"/>
          <w:szCs w:val="22"/>
          <w:u w:color="FFFFFF" w:themeColor="background1"/>
        </w:rPr>
        <w:t>maktadır</w:t>
      </w:r>
      <w:r w:rsidRPr="00483A14">
        <w:rPr>
          <w:rStyle w:val="y2iqfc"/>
          <w:rFonts w:asciiTheme="minorHAnsi" w:hAnsiTheme="minorHAnsi" w:cstheme="minorHAnsi"/>
          <w:color w:val="202124"/>
          <w:sz w:val="22"/>
          <w:szCs w:val="22"/>
          <w:u w:color="FFFFFF" w:themeColor="background1"/>
        </w:rPr>
        <w:t>. Tarım profesyonelleri, özellikle de tarım ekipmanı operatörleri, greyderler ve ayıklayıcılar için işlerin %15</w:t>
      </w:r>
      <w:r w:rsidR="00F662D7">
        <w:rPr>
          <w:rStyle w:val="y2iqfc"/>
          <w:rFonts w:asciiTheme="minorHAnsi" w:hAnsiTheme="minorHAnsi" w:cstheme="minorHAnsi"/>
          <w:color w:val="202124"/>
          <w:sz w:val="22"/>
          <w:szCs w:val="22"/>
          <w:u w:color="FFFFFF" w:themeColor="background1"/>
        </w:rPr>
        <w:t xml:space="preserve"> </w:t>
      </w:r>
      <w:r w:rsidRPr="00483A14">
        <w:rPr>
          <w:rStyle w:val="y2iqfc"/>
          <w:rFonts w:asciiTheme="minorHAnsi" w:hAnsiTheme="minorHAnsi" w:cstheme="minorHAnsi"/>
          <w:color w:val="202124"/>
          <w:sz w:val="22"/>
          <w:szCs w:val="22"/>
          <w:u w:color="FFFFFF" w:themeColor="background1"/>
        </w:rPr>
        <w:t>-</w:t>
      </w:r>
      <w:r w:rsidR="00F662D7">
        <w:rPr>
          <w:rStyle w:val="y2iqfc"/>
          <w:rFonts w:asciiTheme="minorHAnsi" w:hAnsiTheme="minorHAnsi" w:cstheme="minorHAnsi"/>
          <w:color w:val="202124"/>
          <w:sz w:val="22"/>
          <w:szCs w:val="22"/>
          <w:u w:color="FFFFFF" w:themeColor="background1"/>
        </w:rPr>
        <w:t xml:space="preserve"> </w:t>
      </w:r>
      <w:r w:rsidRPr="00483A14">
        <w:rPr>
          <w:rStyle w:val="y2iqfc"/>
          <w:rFonts w:asciiTheme="minorHAnsi" w:hAnsiTheme="minorHAnsi" w:cstheme="minorHAnsi"/>
          <w:color w:val="202124"/>
          <w:sz w:val="22"/>
          <w:szCs w:val="22"/>
          <w:u w:color="FFFFFF" w:themeColor="background1"/>
        </w:rPr>
        <w:t>%30 oranında artması ve bunun da 4 milyon ek işe yol açması beklen</w:t>
      </w:r>
      <w:r w:rsidR="00BE18AD">
        <w:rPr>
          <w:rStyle w:val="y2iqfc"/>
          <w:rFonts w:asciiTheme="minorHAnsi" w:hAnsiTheme="minorHAnsi" w:cstheme="minorHAnsi"/>
          <w:color w:val="202124"/>
          <w:sz w:val="22"/>
          <w:szCs w:val="22"/>
          <w:u w:color="FFFFFF" w:themeColor="background1"/>
        </w:rPr>
        <w:t>mektedir</w:t>
      </w:r>
      <w:r w:rsidRPr="00483A14">
        <w:rPr>
          <w:rStyle w:val="y2iqfc"/>
          <w:rFonts w:asciiTheme="minorHAnsi" w:hAnsiTheme="minorHAnsi" w:cstheme="minorHAnsi"/>
          <w:color w:val="202124"/>
          <w:sz w:val="22"/>
          <w:szCs w:val="22"/>
          <w:u w:color="FFFFFF" w:themeColor="background1"/>
        </w:rPr>
        <w:t>.</w:t>
      </w:r>
    </w:p>
    <w:p w:rsidR="00BE18AD" w:rsidRDefault="00BE18AD" w:rsidP="00483A14">
      <w:pPr>
        <w:pStyle w:val="HTMLPreformatted"/>
        <w:shd w:val="clear" w:color="auto" w:fill="F8F9FA"/>
        <w:rPr>
          <w:rStyle w:val="y2iqfc"/>
          <w:rFonts w:asciiTheme="minorHAnsi" w:hAnsiTheme="minorHAnsi" w:cstheme="minorHAnsi"/>
          <w:color w:val="202124"/>
          <w:sz w:val="22"/>
          <w:szCs w:val="22"/>
          <w:u w:color="FFFFFF" w:themeColor="background1"/>
        </w:rPr>
      </w:pPr>
    </w:p>
    <w:p w:rsidR="00994588" w:rsidRPr="00483A14" w:rsidRDefault="00994588" w:rsidP="00483A14">
      <w:pPr>
        <w:pStyle w:val="HTMLPreformatted"/>
        <w:shd w:val="clear" w:color="auto" w:fill="F8F9FA"/>
        <w:rPr>
          <w:rFonts w:asciiTheme="minorHAnsi" w:hAnsiTheme="minorHAnsi" w:cstheme="minorHAnsi"/>
          <w:color w:val="202124"/>
          <w:sz w:val="22"/>
          <w:szCs w:val="22"/>
          <w:u w:color="FFFFFF" w:themeColor="background1"/>
        </w:rPr>
      </w:pPr>
      <w:r w:rsidRPr="00483A14">
        <w:rPr>
          <w:rStyle w:val="y2iqfc"/>
          <w:rFonts w:asciiTheme="minorHAnsi" w:hAnsiTheme="minorHAnsi" w:cstheme="minorHAnsi"/>
          <w:color w:val="202124"/>
          <w:sz w:val="22"/>
          <w:szCs w:val="22"/>
          <w:u w:color="FFFFFF" w:themeColor="background1"/>
        </w:rPr>
        <w:t>Gerçekten de, Recruit Holdingleri şirketi, salgın sırasında sağlık ve eğitim gibi sosyal işlere olan talebin daha hızlı artmasına rağmen, bu açık pozisyonları doldurmanın diğerlerinden daha zor olduğunu fark etmiştir.</w:t>
      </w:r>
    </w:p>
    <w:p w:rsidR="00422071" w:rsidRPr="00483A14" w:rsidRDefault="00422071" w:rsidP="00483A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u w:color="FFFFFF" w:themeColor="background1"/>
        </w:rPr>
      </w:pPr>
    </w:p>
    <w:p w:rsidR="004D56BF" w:rsidRPr="00483A14" w:rsidRDefault="00994588" w:rsidP="00483A14">
      <w:pPr>
        <w:pStyle w:val="HTMLPreformatted"/>
        <w:shd w:val="clear" w:color="auto" w:fill="F8F9FA"/>
        <w:rPr>
          <w:rFonts w:asciiTheme="minorHAnsi" w:hAnsiTheme="minorHAnsi" w:cstheme="minorHAnsi"/>
          <w:color w:val="202124"/>
          <w:sz w:val="22"/>
          <w:szCs w:val="22"/>
          <w:u w:color="FFFFFF" w:themeColor="background1"/>
        </w:rPr>
      </w:pPr>
      <w:r w:rsidRPr="00483A14">
        <w:rPr>
          <w:rStyle w:val="y2iqfc"/>
          <w:rFonts w:asciiTheme="minorHAnsi" w:hAnsiTheme="minorHAnsi" w:cstheme="minorHAnsi"/>
          <w:color w:val="202124"/>
          <w:sz w:val="22"/>
          <w:szCs w:val="22"/>
          <w:u w:color="FFFFFF" w:themeColor="background1"/>
        </w:rPr>
        <w:t xml:space="preserve">Başkan, CEO ve </w:t>
      </w:r>
      <w:r w:rsidR="004D56BF" w:rsidRPr="00483A14">
        <w:rPr>
          <w:rStyle w:val="y2iqfc"/>
          <w:rFonts w:asciiTheme="minorHAnsi" w:hAnsiTheme="minorHAnsi" w:cstheme="minorHAnsi"/>
          <w:color w:val="202124"/>
          <w:sz w:val="22"/>
          <w:szCs w:val="22"/>
          <w:u w:color="FFFFFF" w:themeColor="background1"/>
        </w:rPr>
        <w:t>Recruit Holding</w:t>
      </w:r>
      <w:r w:rsidR="00BE18AD">
        <w:rPr>
          <w:rStyle w:val="y2iqfc"/>
          <w:rFonts w:asciiTheme="minorHAnsi" w:hAnsiTheme="minorHAnsi" w:cstheme="minorHAnsi"/>
          <w:color w:val="202124"/>
          <w:sz w:val="22"/>
          <w:szCs w:val="22"/>
          <w:u w:color="FFFFFF" w:themeColor="background1"/>
        </w:rPr>
        <w:t>leri</w:t>
      </w:r>
      <w:r w:rsidR="004D56BF" w:rsidRPr="00483A14">
        <w:rPr>
          <w:rStyle w:val="y2iqfc"/>
          <w:rFonts w:asciiTheme="minorHAnsi" w:hAnsiTheme="minorHAnsi" w:cstheme="minorHAnsi"/>
          <w:color w:val="202124"/>
          <w:sz w:val="22"/>
          <w:szCs w:val="22"/>
          <w:u w:color="FFFFFF" w:themeColor="background1"/>
        </w:rPr>
        <w:t>’</w:t>
      </w:r>
      <w:r w:rsidR="00BE18AD">
        <w:rPr>
          <w:rStyle w:val="y2iqfc"/>
          <w:rFonts w:asciiTheme="minorHAnsi" w:hAnsiTheme="minorHAnsi" w:cstheme="minorHAnsi"/>
          <w:color w:val="202124"/>
          <w:sz w:val="22"/>
          <w:szCs w:val="22"/>
          <w:u w:color="FFFFFF" w:themeColor="background1"/>
        </w:rPr>
        <w:t>n</w:t>
      </w:r>
      <w:r w:rsidR="004D56BF" w:rsidRPr="00483A14">
        <w:rPr>
          <w:rStyle w:val="y2iqfc"/>
          <w:rFonts w:asciiTheme="minorHAnsi" w:hAnsiTheme="minorHAnsi" w:cstheme="minorHAnsi"/>
          <w:color w:val="202124"/>
          <w:sz w:val="22"/>
          <w:szCs w:val="22"/>
          <w:u w:color="FFFFFF" w:themeColor="background1"/>
        </w:rPr>
        <w:t>in Yönetim Kurulu Temsilci</w:t>
      </w:r>
      <w:r w:rsidRPr="00483A14">
        <w:rPr>
          <w:rStyle w:val="y2iqfc"/>
          <w:rFonts w:asciiTheme="minorHAnsi" w:hAnsiTheme="minorHAnsi" w:cstheme="minorHAnsi"/>
          <w:color w:val="202124"/>
          <w:sz w:val="22"/>
          <w:szCs w:val="22"/>
          <w:u w:color="FFFFFF" w:themeColor="background1"/>
        </w:rPr>
        <w:t xml:space="preserve"> Hisayuki "Deko" Idekoba, "Recruit'te, yakın vadeli makroekonomik ters rüzgarlar ve uzun vadeli işgücü piyasası zorluklarında yol alırken</w:t>
      </w:r>
      <w:r w:rsidR="003207FA">
        <w:rPr>
          <w:rStyle w:val="y2iqfc"/>
          <w:rFonts w:asciiTheme="minorHAnsi" w:hAnsiTheme="minorHAnsi" w:cstheme="minorHAnsi"/>
          <w:color w:val="202124"/>
          <w:sz w:val="22"/>
          <w:szCs w:val="22"/>
          <w:u w:color="FFFFFF" w:themeColor="background1"/>
        </w:rPr>
        <w:t xml:space="preserve">, </w:t>
      </w:r>
      <w:r w:rsidRPr="00483A14">
        <w:rPr>
          <w:rStyle w:val="y2iqfc"/>
          <w:rFonts w:asciiTheme="minorHAnsi" w:hAnsiTheme="minorHAnsi" w:cstheme="minorHAnsi"/>
          <w:color w:val="202124"/>
          <w:sz w:val="22"/>
          <w:szCs w:val="22"/>
          <w:u w:color="FFFFFF" w:themeColor="background1"/>
        </w:rPr>
        <w:t>iş arayanlara ve işverenlere yardımcı olmak için yapay zekayı ve teknolojiyi benimsemeye devam etmemiz gerektiğine inanıyoruz" de</w:t>
      </w:r>
      <w:r w:rsidR="00BE18AD">
        <w:rPr>
          <w:rStyle w:val="y2iqfc"/>
          <w:rFonts w:asciiTheme="minorHAnsi" w:hAnsiTheme="minorHAnsi" w:cstheme="minorHAnsi"/>
          <w:color w:val="202124"/>
          <w:sz w:val="22"/>
          <w:szCs w:val="22"/>
          <w:u w:color="FFFFFF" w:themeColor="background1"/>
        </w:rPr>
        <w:t>miştir</w:t>
      </w:r>
      <w:r w:rsidRPr="00483A14">
        <w:rPr>
          <w:rStyle w:val="y2iqfc"/>
          <w:rFonts w:asciiTheme="minorHAnsi" w:hAnsiTheme="minorHAnsi" w:cstheme="minorHAnsi"/>
          <w:color w:val="202124"/>
          <w:sz w:val="22"/>
          <w:szCs w:val="22"/>
          <w:u w:color="FFFFFF" w:themeColor="background1"/>
        </w:rPr>
        <w:t xml:space="preserve">. </w:t>
      </w:r>
      <w:r w:rsidR="004D56BF" w:rsidRPr="00483A14">
        <w:rPr>
          <w:rStyle w:val="y2iqfc"/>
          <w:rFonts w:asciiTheme="minorHAnsi" w:hAnsiTheme="minorHAnsi" w:cstheme="minorHAnsi"/>
          <w:color w:val="202124"/>
          <w:sz w:val="22"/>
          <w:szCs w:val="22"/>
          <w:u w:color="FFFFFF" w:themeColor="background1"/>
        </w:rPr>
        <w:t>“Birçok sektörde ve özellikle de nüfus yaşlandıkça, işgücü açığının önümüzdeki yıllarda da devam etmesini bekliyoruz.</w:t>
      </w:r>
      <w:r w:rsidR="004D56BF" w:rsidRPr="00483A14">
        <w:rPr>
          <w:rStyle w:val="y2iqfc"/>
          <w:rFonts w:ascii="inherit" w:hAnsi="inherit"/>
          <w:color w:val="202124"/>
          <w:sz w:val="42"/>
          <w:szCs w:val="42"/>
          <w:u w:color="FFFFFF" w:themeColor="background1"/>
        </w:rPr>
        <w:t xml:space="preserve"> </w:t>
      </w:r>
      <w:r w:rsidR="004D56BF" w:rsidRPr="00483A14">
        <w:rPr>
          <w:rStyle w:val="y2iqfc"/>
          <w:rFonts w:asciiTheme="minorHAnsi" w:hAnsiTheme="minorHAnsi" w:cstheme="minorHAnsi"/>
          <w:color w:val="202124"/>
          <w:sz w:val="22"/>
          <w:szCs w:val="22"/>
          <w:u w:color="FFFFFF" w:themeColor="background1"/>
        </w:rPr>
        <w:t>Bu nedenle, herkesin birlikte başarılı olabileceği gelişen bir ekonomiyi ve toplumu desteklemek için işe alım sürecini basitleştirmenin yeni yollarını bulmamız çok önemli.”</w:t>
      </w:r>
    </w:p>
    <w:p w:rsidR="00422071" w:rsidRPr="00483A14" w:rsidRDefault="00422071" w:rsidP="00483A14">
      <w:pPr>
        <w:pStyle w:val="HTMLPreformatted"/>
        <w:shd w:val="clear" w:color="auto" w:fill="F8F9FA"/>
        <w:rPr>
          <w:u w:color="FFFFFF" w:themeColor="background1"/>
        </w:rPr>
      </w:pPr>
    </w:p>
    <w:p w:rsidR="004D56BF" w:rsidRPr="00483A14" w:rsidRDefault="004D56BF" w:rsidP="00483A14">
      <w:pPr>
        <w:pStyle w:val="HTMLPreformatted"/>
        <w:shd w:val="clear" w:color="auto" w:fill="F8F9FA"/>
        <w:rPr>
          <w:rFonts w:asciiTheme="minorHAnsi" w:hAnsiTheme="minorHAnsi" w:cstheme="minorHAnsi"/>
          <w:b/>
          <w:color w:val="202124"/>
          <w:sz w:val="22"/>
          <w:szCs w:val="22"/>
          <w:u w:color="FFFFFF" w:themeColor="background1"/>
        </w:rPr>
      </w:pPr>
      <w:bookmarkStart w:id="2" w:name="_Hlk133705161"/>
      <w:r w:rsidRPr="00483A14">
        <w:rPr>
          <w:rStyle w:val="y2iqfc"/>
          <w:rFonts w:asciiTheme="minorHAnsi" w:hAnsiTheme="minorHAnsi" w:cstheme="minorHAnsi"/>
          <w:b/>
          <w:color w:val="202124"/>
          <w:sz w:val="22"/>
          <w:szCs w:val="22"/>
          <w:u w:color="FFFFFF" w:themeColor="background1"/>
        </w:rPr>
        <w:t>Yeniden beceri kazandırma devrimi için artan aciliyet</w:t>
      </w:r>
    </w:p>
    <w:bookmarkEnd w:id="2"/>
    <w:p w:rsidR="00422071" w:rsidRPr="00483A14" w:rsidRDefault="00422071" w:rsidP="00483A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u w:color="FFFFFF" w:themeColor="background1"/>
        </w:rPr>
      </w:pPr>
    </w:p>
    <w:p w:rsidR="004D56BF" w:rsidRPr="00483A14" w:rsidRDefault="004D56BF" w:rsidP="00483A14">
      <w:pPr>
        <w:pStyle w:val="HTMLPreformatted"/>
        <w:shd w:val="clear" w:color="auto" w:fill="F8F9FA"/>
        <w:rPr>
          <w:rFonts w:asciiTheme="minorHAnsi" w:hAnsiTheme="minorHAnsi" w:cstheme="minorHAnsi"/>
          <w:color w:val="202124"/>
          <w:sz w:val="22"/>
          <w:szCs w:val="22"/>
          <w:u w:color="FFFFFF" w:themeColor="background1"/>
        </w:rPr>
      </w:pPr>
      <w:r w:rsidRPr="00483A14">
        <w:rPr>
          <w:rStyle w:val="y2iqfc"/>
          <w:rFonts w:asciiTheme="minorHAnsi" w:hAnsiTheme="minorHAnsi" w:cstheme="minorHAnsi"/>
          <w:color w:val="202124"/>
          <w:sz w:val="22"/>
          <w:szCs w:val="22"/>
          <w:u w:color="FFFFFF" w:themeColor="background1"/>
        </w:rPr>
        <w:t xml:space="preserve">Şirketler, beceri </w:t>
      </w:r>
      <w:r w:rsidR="003207FA">
        <w:rPr>
          <w:rStyle w:val="y2iqfc"/>
          <w:rFonts w:asciiTheme="minorHAnsi" w:hAnsiTheme="minorHAnsi" w:cstheme="minorHAnsi"/>
          <w:color w:val="202124"/>
          <w:sz w:val="22"/>
          <w:szCs w:val="22"/>
          <w:u w:color="FFFFFF" w:themeColor="background1"/>
        </w:rPr>
        <w:t xml:space="preserve">eksiklikleri </w:t>
      </w:r>
      <w:r w:rsidRPr="00483A14">
        <w:rPr>
          <w:rStyle w:val="y2iqfc"/>
          <w:rFonts w:asciiTheme="minorHAnsi" w:hAnsiTheme="minorHAnsi" w:cstheme="minorHAnsi"/>
          <w:color w:val="202124"/>
          <w:sz w:val="22"/>
          <w:szCs w:val="22"/>
          <w:u w:color="FFFFFF" w:themeColor="background1"/>
        </w:rPr>
        <w:t xml:space="preserve"> ve yetenekleri çekememenin dönüşümün önündeki en önemli engeller olduğunu bildirerek, sektörler arasında eğitim ve yeniden beceri kazanmaya açık bir ihtiyaç olduğunu göster</w:t>
      </w:r>
      <w:r w:rsidR="00BE18AD">
        <w:rPr>
          <w:rStyle w:val="y2iqfc"/>
          <w:rFonts w:asciiTheme="minorHAnsi" w:hAnsiTheme="minorHAnsi" w:cstheme="minorHAnsi"/>
          <w:color w:val="202124"/>
          <w:sz w:val="22"/>
          <w:szCs w:val="22"/>
          <w:u w:color="FFFFFF" w:themeColor="background1"/>
        </w:rPr>
        <w:t>mektedir</w:t>
      </w:r>
      <w:r w:rsidRPr="00483A14">
        <w:rPr>
          <w:rStyle w:val="y2iqfc"/>
          <w:rFonts w:asciiTheme="minorHAnsi" w:hAnsiTheme="minorHAnsi" w:cstheme="minorHAnsi"/>
          <w:color w:val="202124"/>
          <w:sz w:val="22"/>
          <w:szCs w:val="22"/>
          <w:u w:color="FFFFFF" w:themeColor="background1"/>
        </w:rPr>
        <w:t>.</w:t>
      </w:r>
      <w:r w:rsidRPr="00483A14">
        <w:rPr>
          <w:rFonts w:asciiTheme="minorHAnsi" w:hAnsiTheme="minorHAnsi" w:cstheme="minorHAnsi"/>
          <w:color w:val="202124"/>
          <w:sz w:val="22"/>
          <w:szCs w:val="22"/>
          <w:u w:color="FFFFFF" w:themeColor="background1"/>
        </w:rPr>
        <w:t xml:space="preserve"> </w:t>
      </w:r>
      <w:r w:rsidRPr="00483A14">
        <w:rPr>
          <w:rStyle w:val="y2iqfc"/>
          <w:rFonts w:asciiTheme="minorHAnsi" w:hAnsiTheme="minorHAnsi" w:cstheme="minorHAnsi"/>
          <w:color w:val="202124"/>
          <w:sz w:val="22"/>
          <w:szCs w:val="22"/>
          <w:u w:color="FFFFFF" w:themeColor="background1"/>
        </w:rPr>
        <w:t>10 çalışandan altısının 2027'den önce eğitim alması gerekecek</w:t>
      </w:r>
      <w:r w:rsidR="003207FA">
        <w:rPr>
          <w:rStyle w:val="y2iqfc"/>
          <w:rFonts w:asciiTheme="minorHAnsi" w:hAnsiTheme="minorHAnsi" w:cstheme="minorHAnsi"/>
          <w:color w:val="202124"/>
          <w:sz w:val="22"/>
          <w:szCs w:val="22"/>
          <w:u w:color="FFFFFF" w:themeColor="background1"/>
        </w:rPr>
        <w:t>ken</w:t>
      </w:r>
      <w:r w:rsidRPr="00483A14">
        <w:rPr>
          <w:rStyle w:val="y2iqfc"/>
          <w:rFonts w:asciiTheme="minorHAnsi" w:hAnsiTheme="minorHAnsi" w:cstheme="minorHAnsi"/>
          <w:color w:val="202124"/>
          <w:sz w:val="22"/>
          <w:szCs w:val="22"/>
          <w:u w:color="FFFFFF" w:themeColor="background1"/>
        </w:rPr>
        <w:t xml:space="preserve"> bugün çalışanların yalnızca yarısının yeterli eğitim fırsatlarına erişebildiği görül</w:t>
      </w:r>
      <w:r w:rsidR="00BE18AD">
        <w:rPr>
          <w:rStyle w:val="y2iqfc"/>
          <w:rFonts w:asciiTheme="minorHAnsi" w:hAnsiTheme="minorHAnsi" w:cstheme="minorHAnsi"/>
          <w:color w:val="202124"/>
          <w:sz w:val="22"/>
          <w:szCs w:val="22"/>
          <w:u w:color="FFFFFF" w:themeColor="background1"/>
        </w:rPr>
        <w:t>mektedir</w:t>
      </w:r>
      <w:r w:rsidRPr="00483A14">
        <w:rPr>
          <w:rStyle w:val="y2iqfc"/>
          <w:rFonts w:asciiTheme="minorHAnsi" w:hAnsiTheme="minorHAnsi" w:cstheme="minorHAnsi"/>
          <w:color w:val="202124"/>
          <w:sz w:val="22"/>
          <w:szCs w:val="22"/>
          <w:u w:color="FFFFFF" w:themeColor="background1"/>
        </w:rPr>
        <w:t>.</w:t>
      </w:r>
      <w:r w:rsidRPr="00483A14">
        <w:rPr>
          <w:rFonts w:asciiTheme="minorHAnsi" w:hAnsiTheme="minorHAnsi" w:cstheme="minorHAnsi"/>
          <w:color w:val="202124"/>
          <w:sz w:val="22"/>
          <w:szCs w:val="22"/>
          <w:u w:color="FFFFFF" w:themeColor="background1"/>
        </w:rPr>
        <w:t xml:space="preserve"> </w:t>
      </w:r>
      <w:r w:rsidRPr="00483A14">
        <w:rPr>
          <w:rStyle w:val="y2iqfc"/>
          <w:rFonts w:asciiTheme="minorHAnsi" w:hAnsiTheme="minorHAnsi" w:cstheme="minorHAnsi"/>
          <w:color w:val="202124"/>
          <w:sz w:val="22"/>
          <w:szCs w:val="22"/>
          <w:u w:color="FFFFFF" w:themeColor="background1"/>
        </w:rPr>
        <w:t xml:space="preserve">Aynı zamanda rapor, bireysel bir çalışanın becerilerinin </w:t>
      </w:r>
      <w:r w:rsidR="009F224A">
        <w:rPr>
          <w:rStyle w:val="y2iqfc"/>
          <w:rFonts w:asciiTheme="minorHAnsi" w:hAnsiTheme="minorHAnsi" w:cstheme="minorHAnsi"/>
          <w:color w:val="202124"/>
          <w:sz w:val="22"/>
          <w:szCs w:val="22"/>
          <w:u w:color="FFFFFF" w:themeColor="background1"/>
        </w:rPr>
        <w:t xml:space="preserve">ortalama </w:t>
      </w:r>
      <w:r w:rsidRPr="00483A14">
        <w:rPr>
          <w:rStyle w:val="y2iqfc"/>
          <w:rFonts w:asciiTheme="minorHAnsi" w:hAnsiTheme="minorHAnsi" w:cstheme="minorHAnsi"/>
          <w:color w:val="202124"/>
          <w:sz w:val="22"/>
          <w:szCs w:val="22"/>
          <w:u w:color="FFFFFF" w:themeColor="background1"/>
        </w:rPr>
        <w:t>%44'ünün güncellenmesi gerektiğini tahmin etmektedir.</w:t>
      </w:r>
    </w:p>
    <w:p w:rsidR="00422071" w:rsidRPr="00483A14" w:rsidRDefault="00422071" w:rsidP="00483A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u w:color="FFFFFF" w:themeColor="background1"/>
        </w:rPr>
      </w:pPr>
    </w:p>
    <w:p w:rsidR="004D56BF" w:rsidRPr="00483A14" w:rsidRDefault="004D56BF" w:rsidP="00483A14">
      <w:pPr>
        <w:pStyle w:val="HTMLPreformatted"/>
        <w:shd w:val="clear" w:color="auto" w:fill="F8F9FA"/>
        <w:rPr>
          <w:rFonts w:ascii="inherit" w:hAnsi="inherit"/>
          <w:color w:val="202124"/>
          <w:sz w:val="42"/>
          <w:szCs w:val="42"/>
          <w:u w:color="FFFFFF" w:themeColor="background1"/>
        </w:rPr>
      </w:pPr>
      <w:r w:rsidRPr="00483A14">
        <w:rPr>
          <w:rStyle w:val="y2iqfc"/>
          <w:rFonts w:asciiTheme="minorHAnsi" w:hAnsiTheme="minorHAnsi" w:cstheme="minorHAnsi"/>
          <w:color w:val="202124"/>
          <w:sz w:val="22"/>
          <w:szCs w:val="22"/>
          <w:u w:color="FFFFFF" w:themeColor="background1"/>
        </w:rPr>
        <w:t xml:space="preserve">Çalışanların becerileri ile gelecekteki iş ihtiyaçları arasındaki </w:t>
      </w:r>
      <w:r w:rsidR="009F224A">
        <w:rPr>
          <w:rStyle w:val="y2iqfc"/>
          <w:rFonts w:asciiTheme="minorHAnsi" w:hAnsiTheme="minorHAnsi" w:cstheme="minorHAnsi"/>
          <w:color w:val="202124"/>
          <w:sz w:val="22"/>
          <w:szCs w:val="22"/>
          <w:u w:color="FFFFFF" w:themeColor="background1"/>
        </w:rPr>
        <w:t>fark</w:t>
      </w:r>
      <w:r w:rsidRPr="00483A14">
        <w:rPr>
          <w:rStyle w:val="y2iqfc"/>
          <w:rFonts w:asciiTheme="minorHAnsi" w:hAnsiTheme="minorHAnsi" w:cstheme="minorHAnsi"/>
          <w:color w:val="202124"/>
          <w:sz w:val="22"/>
          <w:szCs w:val="22"/>
          <w:u w:color="FFFFFF" w:themeColor="background1"/>
        </w:rPr>
        <w:t>, öğrenme ve yeniden beceri kazandırma fırsatlarını sağlama sorumluluğunu şirketlere ve hükümetlere yükl</w:t>
      </w:r>
      <w:r w:rsidR="00BE18AD">
        <w:rPr>
          <w:rStyle w:val="y2iqfc"/>
          <w:rFonts w:asciiTheme="minorHAnsi" w:hAnsiTheme="minorHAnsi" w:cstheme="minorHAnsi"/>
          <w:color w:val="202124"/>
          <w:sz w:val="22"/>
          <w:szCs w:val="22"/>
          <w:u w:color="FFFFFF" w:themeColor="background1"/>
        </w:rPr>
        <w:t>emektedir</w:t>
      </w:r>
      <w:r w:rsidRPr="00483A14">
        <w:rPr>
          <w:rStyle w:val="y2iqfc"/>
          <w:rFonts w:asciiTheme="minorHAnsi" w:hAnsiTheme="minorHAnsi" w:cstheme="minorHAnsi"/>
          <w:color w:val="202124"/>
          <w:sz w:val="22"/>
          <w:szCs w:val="22"/>
          <w:u w:color="FFFFFF" w:themeColor="background1"/>
        </w:rPr>
        <w:t>. Ankete katılan işletmelerin %45'ine göre, beceri eğitimi için devlet finansmanı, yetenek ile istihdam arasında bağlantı kurmaya yardımcı olacaktır.</w:t>
      </w:r>
    </w:p>
    <w:p w:rsidR="00422071" w:rsidRPr="00483A14" w:rsidRDefault="00422071" w:rsidP="00483A14">
      <w:pPr>
        <w:pStyle w:val="HTMLPreformatted"/>
        <w:shd w:val="clear" w:color="auto" w:fill="F8F9FA"/>
        <w:rPr>
          <w:rFonts w:asciiTheme="minorHAnsi" w:hAnsiTheme="minorHAnsi" w:cstheme="minorHAnsi"/>
          <w:color w:val="202124"/>
          <w:sz w:val="22"/>
          <w:szCs w:val="22"/>
          <w:u w:color="FFFFFF" w:themeColor="background1"/>
        </w:rPr>
      </w:pPr>
    </w:p>
    <w:p w:rsidR="00E9227D" w:rsidRPr="00483A14" w:rsidRDefault="00E9227D" w:rsidP="00483A14">
      <w:pPr>
        <w:pStyle w:val="HTMLPreformatted"/>
        <w:shd w:val="clear" w:color="auto" w:fill="F8F9FA"/>
        <w:rPr>
          <w:rFonts w:asciiTheme="minorHAnsi" w:hAnsiTheme="minorHAnsi" w:cstheme="minorHAnsi"/>
          <w:color w:val="202124"/>
          <w:sz w:val="22"/>
          <w:szCs w:val="22"/>
          <w:u w:color="FFFFFF" w:themeColor="background1"/>
        </w:rPr>
      </w:pPr>
      <w:r w:rsidRPr="00483A14">
        <w:rPr>
          <w:rStyle w:val="y2iqfc"/>
          <w:rFonts w:asciiTheme="minorHAnsi" w:hAnsiTheme="minorHAnsi" w:cstheme="minorHAnsi"/>
          <w:color w:val="202124"/>
          <w:sz w:val="22"/>
          <w:szCs w:val="22"/>
          <w:u w:color="FFFFFF" w:themeColor="background1"/>
        </w:rPr>
        <w:t>Örneğin, Linked</w:t>
      </w:r>
      <w:r w:rsidR="008A1107">
        <w:rPr>
          <w:rStyle w:val="y2iqfc"/>
          <w:rFonts w:asciiTheme="minorHAnsi" w:hAnsiTheme="minorHAnsi" w:cstheme="minorHAnsi"/>
          <w:color w:val="202124"/>
          <w:sz w:val="22"/>
          <w:szCs w:val="22"/>
          <w:u w:color="FFFFFF" w:themeColor="background1"/>
        </w:rPr>
        <w:t>i</w:t>
      </w:r>
      <w:r w:rsidRPr="00483A14">
        <w:rPr>
          <w:rStyle w:val="y2iqfc"/>
          <w:rFonts w:asciiTheme="minorHAnsi" w:hAnsiTheme="minorHAnsi" w:cstheme="minorHAnsi"/>
          <w:color w:val="202124"/>
          <w:sz w:val="22"/>
          <w:szCs w:val="22"/>
          <w:u w:color="FFFFFF" w:themeColor="background1"/>
        </w:rPr>
        <w:t>n tarafından bu yılki rapor için yürütülen ek araştırmanın da gösterdiği gibi, son dört yılda yeşil işlerde sürekli bir büyüme olsa da, yeşil becerilere yönelik yeniden beceri kazanma ve beceri geliştirme aynı hızda ilerle</w:t>
      </w:r>
      <w:r w:rsidR="008A1107">
        <w:rPr>
          <w:rStyle w:val="y2iqfc"/>
          <w:rFonts w:asciiTheme="minorHAnsi" w:hAnsiTheme="minorHAnsi" w:cstheme="minorHAnsi"/>
          <w:color w:val="202124"/>
          <w:sz w:val="22"/>
          <w:szCs w:val="22"/>
          <w:u w:color="FFFFFF" w:themeColor="background1"/>
        </w:rPr>
        <w:t>memektedir</w:t>
      </w:r>
      <w:r w:rsidRPr="00483A14">
        <w:rPr>
          <w:rStyle w:val="y2iqfc"/>
          <w:rFonts w:asciiTheme="minorHAnsi" w:hAnsiTheme="minorHAnsi" w:cstheme="minorHAnsi"/>
          <w:color w:val="202124"/>
          <w:sz w:val="22"/>
          <w:szCs w:val="22"/>
          <w:u w:color="FFFFFF" w:themeColor="background1"/>
        </w:rPr>
        <w:t>.</w:t>
      </w:r>
    </w:p>
    <w:p w:rsidR="00422071" w:rsidRPr="00483A14" w:rsidRDefault="00422071" w:rsidP="00483A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u w:color="FFFFFF" w:themeColor="background1"/>
        </w:rPr>
      </w:pPr>
    </w:p>
    <w:p w:rsidR="00E9227D" w:rsidRPr="00483A14" w:rsidRDefault="00E9227D" w:rsidP="00483A14">
      <w:pPr>
        <w:pStyle w:val="HTMLPreformatted"/>
        <w:shd w:val="clear" w:color="auto" w:fill="F8F9FA"/>
        <w:rPr>
          <w:rFonts w:asciiTheme="minorHAnsi" w:hAnsiTheme="minorHAnsi" w:cstheme="minorHAnsi"/>
          <w:color w:val="202124"/>
          <w:sz w:val="22"/>
          <w:szCs w:val="22"/>
          <w:u w:color="FFFFFF" w:themeColor="background1"/>
        </w:rPr>
      </w:pPr>
      <w:r w:rsidRPr="00483A14">
        <w:rPr>
          <w:rStyle w:val="y2iqfc"/>
          <w:rFonts w:asciiTheme="minorHAnsi" w:hAnsiTheme="minorHAnsi" w:cstheme="minorHAnsi"/>
          <w:color w:val="202124"/>
          <w:sz w:val="22"/>
          <w:szCs w:val="22"/>
          <w:u w:color="FFFFFF" w:themeColor="background1"/>
        </w:rPr>
        <w:t>“Linkedin Küresel Kamu Politikası Başkanı Sue Duke, "Yeşil işlerin sürekli büyümesi, özellikle işgücü piyasasında bir karışıklıkla karşı karşıya olan iş arayanlar için gerçekten harika bir haber" de</w:t>
      </w:r>
      <w:r w:rsidR="008A1107">
        <w:rPr>
          <w:rStyle w:val="y2iqfc"/>
          <w:rFonts w:asciiTheme="minorHAnsi" w:hAnsiTheme="minorHAnsi" w:cstheme="minorHAnsi"/>
          <w:color w:val="202124"/>
          <w:sz w:val="22"/>
          <w:szCs w:val="22"/>
          <w:u w:color="FFFFFF" w:themeColor="background1"/>
        </w:rPr>
        <w:t>miştir.</w:t>
      </w:r>
    </w:p>
    <w:p w:rsidR="008A1107" w:rsidRDefault="00E9227D" w:rsidP="00483A14">
      <w:pPr>
        <w:pStyle w:val="HTMLPreformatted"/>
        <w:shd w:val="clear" w:color="auto" w:fill="F8F9FA"/>
        <w:rPr>
          <w:rStyle w:val="y2iqfc"/>
          <w:rFonts w:asciiTheme="minorHAnsi" w:hAnsiTheme="minorHAnsi" w:cstheme="minorHAnsi"/>
          <w:color w:val="202124"/>
          <w:sz w:val="22"/>
          <w:szCs w:val="22"/>
          <w:u w:color="FFFFFF" w:themeColor="background1"/>
        </w:rPr>
      </w:pPr>
      <w:r w:rsidRPr="00483A14">
        <w:rPr>
          <w:rStyle w:val="y2iqfc"/>
          <w:rFonts w:asciiTheme="minorHAnsi" w:hAnsiTheme="minorHAnsi" w:cstheme="minorHAnsi"/>
          <w:color w:val="202124"/>
          <w:sz w:val="22"/>
          <w:szCs w:val="22"/>
          <w:u w:color="FFFFFF" w:themeColor="background1"/>
        </w:rPr>
        <w:t>"Ancak Linkedin'in verileri, yeşil becerilere sahip yeteneklere güçlü bir talep olmasına rağmen, insanların çevreci becerilerini iklim hedeflerini karşılayacak kadar hızlı bir şekilde geliştirmediğini açıkça gösteriyor. Bunu tersine çevirmek için herkesin bir fırsatı var. Hükümetler yeşil beceriler gündemini desteklemeli ve işletmeler, çalışanlarını gerçek çevresel değişim sağlamak için gereken becerilerle donatmak için daha fazlasını yapabilir ve yapmalıdır.</w:t>
      </w:r>
      <w:r w:rsidR="008A1107">
        <w:rPr>
          <w:rStyle w:val="y2iqfc"/>
          <w:rFonts w:asciiTheme="minorHAnsi" w:hAnsiTheme="minorHAnsi" w:cstheme="minorHAnsi"/>
          <w:color w:val="202124"/>
          <w:sz w:val="22"/>
          <w:szCs w:val="22"/>
          <w:u w:color="FFFFFF" w:themeColor="background1"/>
        </w:rPr>
        <w:t xml:space="preserve"> </w:t>
      </w:r>
      <w:r w:rsidR="008A1107" w:rsidRPr="00483A14">
        <w:rPr>
          <w:rStyle w:val="y2iqfc"/>
          <w:rFonts w:asciiTheme="minorHAnsi" w:hAnsiTheme="minorHAnsi" w:cstheme="minorHAnsi"/>
          <w:color w:val="202124"/>
          <w:sz w:val="22"/>
          <w:szCs w:val="22"/>
          <w:u w:color="FFFFFF" w:themeColor="background1"/>
        </w:rPr>
        <w:t>"</w:t>
      </w:r>
    </w:p>
    <w:p w:rsidR="008A1107" w:rsidRDefault="008A1107" w:rsidP="00483A14">
      <w:pPr>
        <w:pStyle w:val="HTMLPreformatted"/>
        <w:shd w:val="clear" w:color="auto" w:fill="F8F9FA"/>
        <w:rPr>
          <w:rStyle w:val="y2iqfc"/>
          <w:rFonts w:asciiTheme="minorHAnsi" w:hAnsiTheme="minorHAnsi" w:cstheme="minorHAnsi"/>
          <w:color w:val="202124"/>
          <w:sz w:val="22"/>
          <w:szCs w:val="22"/>
          <w:u w:color="FFFFFF" w:themeColor="background1"/>
        </w:rPr>
      </w:pPr>
    </w:p>
    <w:p w:rsidR="00E9227D" w:rsidRPr="008A1107" w:rsidRDefault="00E9227D" w:rsidP="00483A14">
      <w:pPr>
        <w:pStyle w:val="HTMLPreformatted"/>
        <w:shd w:val="clear" w:color="auto" w:fill="F8F9FA"/>
        <w:rPr>
          <w:rFonts w:asciiTheme="minorHAnsi" w:hAnsiTheme="minorHAnsi" w:cstheme="minorHAnsi"/>
          <w:color w:val="202124"/>
          <w:sz w:val="22"/>
          <w:szCs w:val="22"/>
          <w:u w:color="FFFFFF" w:themeColor="background1"/>
        </w:rPr>
      </w:pPr>
      <w:r w:rsidRPr="00483A14">
        <w:rPr>
          <w:rStyle w:val="y2iqfc"/>
          <w:rFonts w:asciiTheme="minorHAnsi" w:hAnsiTheme="minorHAnsi" w:cstheme="minorHAnsi"/>
          <w:color w:val="202124"/>
          <w:sz w:val="22"/>
          <w:szCs w:val="22"/>
          <w:u w:color="FFFFFF" w:themeColor="background1"/>
        </w:rPr>
        <w:t>Yaşam maliyeti krizine yanıt olarak, şirketlerin %36'sı daha yüksek ücret teklif etmenin yetenekleri çekmelerine yardımcı olabileceğini kabul e</w:t>
      </w:r>
      <w:r w:rsidR="008A1107">
        <w:rPr>
          <w:rStyle w:val="y2iqfc"/>
          <w:rFonts w:asciiTheme="minorHAnsi" w:hAnsiTheme="minorHAnsi" w:cstheme="minorHAnsi"/>
          <w:color w:val="202124"/>
          <w:sz w:val="22"/>
          <w:szCs w:val="22"/>
          <w:u w:color="FFFFFF" w:themeColor="background1"/>
        </w:rPr>
        <w:t>tmektedir</w:t>
      </w:r>
      <w:r w:rsidRPr="00483A14">
        <w:rPr>
          <w:rStyle w:val="y2iqfc"/>
          <w:rFonts w:asciiTheme="minorHAnsi" w:hAnsiTheme="minorHAnsi" w:cstheme="minorHAnsi"/>
          <w:color w:val="202124"/>
          <w:sz w:val="22"/>
          <w:szCs w:val="22"/>
          <w:u w:color="FFFFFF" w:themeColor="background1"/>
        </w:rPr>
        <w:t>. Yine de şirketler, iş güçlerini daha üretken ve uygun maliyetli hale getirmek için hem yatırımı hem de işten çıkarmayı bir arada kullanmayı plan</w:t>
      </w:r>
      <w:r w:rsidR="008A1107">
        <w:rPr>
          <w:rStyle w:val="y2iqfc"/>
          <w:rFonts w:asciiTheme="minorHAnsi" w:hAnsiTheme="minorHAnsi" w:cstheme="minorHAnsi"/>
          <w:color w:val="202124"/>
          <w:sz w:val="22"/>
          <w:szCs w:val="22"/>
          <w:u w:color="FFFFFF" w:themeColor="background1"/>
        </w:rPr>
        <w:t>lamaktadır</w:t>
      </w:r>
      <w:r w:rsidRPr="00483A14">
        <w:rPr>
          <w:rStyle w:val="y2iqfc"/>
          <w:rFonts w:asciiTheme="minorHAnsi" w:hAnsiTheme="minorHAnsi" w:cstheme="minorHAnsi"/>
          <w:color w:val="202124"/>
          <w:sz w:val="22"/>
          <w:szCs w:val="22"/>
          <w:u w:color="FFFFFF" w:themeColor="background1"/>
        </w:rPr>
        <w:t>.</w:t>
      </w:r>
      <w:r w:rsidR="008A1107">
        <w:rPr>
          <w:rFonts w:asciiTheme="minorHAnsi" w:hAnsiTheme="minorHAnsi" w:cstheme="minorHAnsi"/>
          <w:color w:val="202124"/>
          <w:sz w:val="22"/>
          <w:szCs w:val="22"/>
          <w:u w:color="FFFFFF" w:themeColor="background1"/>
        </w:rPr>
        <w:t xml:space="preserve"> </w:t>
      </w:r>
      <w:r w:rsidRPr="00483A14">
        <w:rPr>
          <w:rStyle w:val="y2iqfc"/>
          <w:rFonts w:asciiTheme="minorHAnsi" w:hAnsiTheme="minorHAnsi" w:cstheme="minorHAnsi"/>
          <w:color w:val="202124"/>
          <w:sz w:val="22"/>
          <w:szCs w:val="22"/>
          <w:u w:color="FFFFFF" w:themeColor="background1"/>
        </w:rPr>
        <w:t>Ankete katılan beş şirketten dördü, önümüzdeki beş yıl içinde iş başında öğrenme ve eğitimin yanı sıra süreçleri otomatikleştirmeye yatırım yapmayı planl</w:t>
      </w:r>
      <w:r w:rsidR="008A1107">
        <w:rPr>
          <w:rStyle w:val="y2iqfc"/>
          <w:rFonts w:asciiTheme="minorHAnsi" w:hAnsiTheme="minorHAnsi" w:cstheme="minorHAnsi"/>
          <w:color w:val="202124"/>
          <w:sz w:val="22"/>
          <w:szCs w:val="22"/>
          <w:u w:color="FFFFFF" w:themeColor="background1"/>
        </w:rPr>
        <w:t>amaktadır</w:t>
      </w:r>
      <w:r w:rsidRPr="00483A14">
        <w:rPr>
          <w:rStyle w:val="y2iqfc"/>
          <w:rFonts w:asciiTheme="minorHAnsi" w:hAnsiTheme="minorHAnsi" w:cstheme="minorHAnsi"/>
          <w:color w:val="202124"/>
          <w:sz w:val="22"/>
          <w:szCs w:val="22"/>
          <w:u w:color="FFFFFF" w:themeColor="background1"/>
        </w:rPr>
        <w:t>. Şirketlerin üçte ikisi, ister gelişmiş roller arası hareketlilik, ister artan çalışan memnuniyeti veya iyileştirilmiş çalışan üretkenliği şeklinde olsun, yatırımdan sonraki bir yıl içinde beceri eğitimine yapılan yatırımın geri dönüşünü görmeyi bekl</w:t>
      </w:r>
      <w:r w:rsidR="008A1107">
        <w:rPr>
          <w:rStyle w:val="y2iqfc"/>
          <w:rFonts w:asciiTheme="minorHAnsi" w:hAnsiTheme="minorHAnsi" w:cstheme="minorHAnsi"/>
          <w:color w:val="202124"/>
          <w:sz w:val="22"/>
          <w:szCs w:val="22"/>
          <w:u w:color="FFFFFF" w:themeColor="background1"/>
        </w:rPr>
        <w:t>emektedir</w:t>
      </w:r>
      <w:r w:rsidRPr="00483A14">
        <w:rPr>
          <w:rStyle w:val="y2iqfc"/>
          <w:rFonts w:asciiTheme="minorHAnsi" w:hAnsiTheme="minorHAnsi" w:cstheme="minorHAnsi"/>
          <w:color w:val="202124"/>
          <w:sz w:val="22"/>
          <w:szCs w:val="22"/>
          <w:u w:color="FFFFFF" w:themeColor="background1"/>
        </w:rPr>
        <w:t>.</w:t>
      </w:r>
    </w:p>
    <w:p w:rsidR="00422071" w:rsidRPr="00483A14" w:rsidRDefault="00422071" w:rsidP="00483A14">
      <w:pPr>
        <w:pStyle w:val="HTMLPreformatted"/>
        <w:shd w:val="clear" w:color="auto" w:fill="F8F9FA"/>
        <w:rPr>
          <w:rFonts w:asciiTheme="minorHAnsi" w:hAnsiTheme="minorHAnsi" w:cstheme="minorHAnsi"/>
          <w:color w:val="202124"/>
          <w:sz w:val="22"/>
          <w:szCs w:val="22"/>
          <w:u w:color="FFFFFF" w:themeColor="background1"/>
        </w:rPr>
      </w:pPr>
    </w:p>
    <w:p w:rsidR="001E0EC0" w:rsidRPr="00483A14" w:rsidRDefault="00E9227D" w:rsidP="00483A14">
      <w:pPr>
        <w:pStyle w:val="HTMLPreformatted"/>
        <w:shd w:val="clear" w:color="auto" w:fill="F8F9FA"/>
        <w:rPr>
          <w:rFonts w:asciiTheme="minorHAnsi" w:hAnsiTheme="minorHAnsi" w:cstheme="minorHAnsi"/>
          <w:color w:val="202124"/>
          <w:sz w:val="22"/>
          <w:szCs w:val="22"/>
          <w:u w:color="FFFFFF" w:themeColor="background1"/>
        </w:rPr>
      </w:pPr>
      <w:r w:rsidRPr="00483A14">
        <w:rPr>
          <w:rStyle w:val="y2iqfc"/>
          <w:rFonts w:asciiTheme="minorHAnsi" w:hAnsiTheme="minorHAnsi" w:cstheme="minorHAnsi"/>
          <w:color w:val="202124"/>
          <w:sz w:val="22"/>
          <w:szCs w:val="22"/>
          <w:u w:color="FFFFFF" w:themeColor="background1"/>
        </w:rPr>
        <w:t>Güçlü bilişsel beceriler, işyerinde karmaşık problem çözmenin artan önemini yansıtan işverenler tarafından giderek daha fazla değer görmektedir.</w:t>
      </w:r>
      <w:r w:rsidR="001E0EC0" w:rsidRPr="00483A14">
        <w:rPr>
          <w:rStyle w:val="y2iqfc"/>
          <w:rFonts w:asciiTheme="minorHAnsi" w:hAnsiTheme="minorHAnsi" w:cstheme="minorHAnsi"/>
          <w:color w:val="202124"/>
          <w:sz w:val="22"/>
          <w:szCs w:val="22"/>
          <w:u w:color="FFFFFF" w:themeColor="background1"/>
        </w:rPr>
        <w:t xml:space="preserve"> 2023 yılında çalışanlar için en önemli becerilerin </w:t>
      </w:r>
      <w:r w:rsidR="001E0EC0" w:rsidRPr="00483A14">
        <w:rPr>
          <w:rStyle w:val="y2iqfc"/>
          <w:rFonts w:asciiTheme="minorHAnsi" w:hAnsiTheme="minorHAnsi" w:cstheme="minorHAnsi"/>
          <w:color w:val="202124"/>
          <w:sz w:val="22"/>
          <w:szCs w:val="22"/>
          <w:u w:color="FFFFFF" w:themeColor="background1"/>
        </w:rPr>
        <w:lastRenderedPageBreak/>
        <w:t>analitik düşünme ve yaratıcı düşünme olduğu görül</w:t>
      </w:r>
      <w:r w:rsidR="008A1107">
        <w:rPr>
          <w:rStyle w:val="y2iqfc"/>
          <w:rFonts w:asciiTheme="minorHAnsi" w:hAnsiTheme="minorHAnsi" w:cstheme="minorHAnsi"/>
          <w:color w:val="202124"/>
          <w:sz w:val="22"/>
          <w:szCs w:val="22"/>
          <w:u w:color="FFFFFF" w:themeColor="background1"/>
        </w:rPr>
        <w:t>mekte</w:t>
      </w:r>
      <w:r w:rsidR="001E0EC0" w:rsidRPr="00483A14">
        <w:rPr>
          <w:rStyle w:val="y2iqfc"/>
          <w:rFonts w:asciiTheme="minorHAnsi" w:hAnsiTheme="minorHAnsi" w:cstheme="minorHAnsi"/>
          <w:color w:val="202124"/>
          <w:sz w:val="22"/>
          <w:szCs w:val="22"/>
          <w:u w:color="FFFFFF" w:themeColor="background1"/>
        </w:rPr>
        <w:t xml:space="preserve"> ve bunun önümüzdeki beş yılda da böyle kalması beklen</w:t>
      </w:r>
      <w:r w:rsidR="008A1107">
        <w:rPr>
          <w:rStyle w:val="y2iqfc"/>
          <w:rFonts w:asciiTheme="minorHAnsi" w:hAnsiTheme="minorHAnsi" w:cstheme="minorHAnsi"/>
          <w:color w:val="202124"/>
          <w:sz w:val="22"/>
          <w:szCs w:val="22"/>
          <w:u w:color="FFFFFF" w:themeColor="background1"/>
        </w:rPr>
        <w:t>mektedir</w:t>
      </w:r>
      <w:r w:rsidR="001E0EC0" w:rsidRPr="00483A14">
        <w:rPr>
          <w:rStyle w:val="y2iqfc"/>
          <w:rFonts w:asciiTheme="minorHAnsi" w:hAnsiTheme="minorHAnsi" w:cstheme="minorHAnsi"/>
          <w:color w:val="202124"/>
          <w:sz w:val="22"/>
          <w:szCs w:val="22"/>
          <w:u w:color="FFFFFF" w:themeColor="background1"/>
        </w:rPr>
        <w:t>. Teknoloji okuryazarlığı ve özellikle yapay zeka ve büyük veri daha önemli hale gelecek ve şirketin beceri stratejileri önümüzdeki beş yıl içinde buna odaklanacaktır.</w:t>
      </w:r>
    </w:p>
    <w:p w:rsidR="00422071" w:rsidRPr="00483A14" w:rsidRDefault="00422071" w:rsidP="00483A14">
      <w:pPr>
        <w:pStyle w:val="HTMLPreformatted"/>
        <w:shd w:val="clear" w:color="auto" w:fill="F8F9FA"/>
        <w:rPr>
          <w:rFonts w:asciiTheme="minorHAnsi" w:hAnsiTheme="minorHAnsi" w:cstheme="minorHAnsi"/>
          <w:color w:val="202124"/>
          <w:sz w:val="22"/>
          <w:szCs w:val="22"/>
          <w:u w:color="FFFFFF" w:themeColor="background1"/>
        </w:rPr>
      </w:pPr>
    </w:p>
    <w:p w:rsidR="001E0EC0" w:rsidRPr="00483A14" w:rsidRDefault="001E0EC0" w:rsidP="00483A14">
      <w:pPr>
        <w:pStyle w:val="HTMLPreformatted"/>
        <w:shd w:val="clear" w:color="auto" w:fill="F8F9FA"/>
        <w:rPr>
          <w:rFonts w:ascii="inherit" w:hAnsi="inherit"/>
          <w:color w:val="202124"/>
          <w:sz w:val="42"/>
          <w:szCs w:val="42"/>
          <w:u w:color="FFFFFF" w:themeColor="background1"/>
        </w:rPr>
      </w:pPr>
      <w:r w:rsidRPr="00483A14">
        <w:rPr>
          <w:rStyle w:val="y2iqfc"/>
          <w:rFonts w:asciiTheme="minorHAnsi" w:hAnsiTheme="minorHAnsi" w:cstheme="minorHAnsi"/>
          <w:color w:val="202124"/>
          <w:sz w:val="22"/>
          <w:szCs w:val="22"/>
          <w:u w:color="FFFFFF" w:themeColor="background1"/>
        </w:rPr>
        <w:t>Daha hızlı yeniden beceri kazanma gereklidir ve mümkündür.</w:t>
      </w:r>
      <w:r w:rsidRPr="00483A14">
        <w:rPr>
          <w:rFonts w:asciiTheme="minorHAnsi" w:hAnsiTheme="minorHAnsi" w:cstheme="minorHAnsi"/>
          <w:color w:val="202124"/>
          <w:sz w:val="22"/>
          <w:szCs w:val="22"/>
          <w:u w:color="FFFFFF" w:themeColor="background1"/>
        </w:rPr>
        <w:t xml:space="preserve"> </w:t>
      </w:r>
      <w:r w:rsidRPr="00483A14">
        <w:rPr>
          <w:rStyle w:val="y2iqfc"/>
          <w:rFonts w:asciiTheme="minorHAnsi" w:hAnsiTheme="minorHAnsi" w:cstheme="minorHAnsi"/>
          <w:color w:val="202124"/>
          <w:sz w:val="22"/>
          <w:szCs w:val="22"/>
          <w:u w:color="FFFFFF" w:themeColor="background1"/>
        </w:rPr>
        <w:t xml:space="preserve">Coursera’nın CEO’su .Jeff Maggioncalda, "Araştırmamız, </w:t>
      </w:r>
      <w:r w:rsidR="00554FDF">
        <w:rPr>
          <w:rStyle w:val="y2iqfc"/>
          <w:rFonts w:asciiTheme="minorHAnsi" w:hAnsiTheme="minorHAnsi" w:cstheme="minorHAnsi"/>
          <w:color w:val="202124"/>
          <w:sz w:val="22"/>
          <w:szCs w:val="22"/>
          <w:u w:color="FFFFFF" w:themeColor="background1"/>
        </w:rPr>
        <w:t xml:space="preserve">üniversite diploması </w:t>
      </w:r>
      <w:r w:rsidRPr="00483A14">
        <w:rPr>
          <w:rStyle w:val="y2iqfc"/>
          <w:rFonts w:asciiTheme="minorHAnsi" w:hAnsiTheme="minorHAnsi" w:cstheme="minorHAnsi"/>
          <w:color w:val="202124"/>
          <w:sz w:val="22"/>
          <w:szCs w:val="22"/>
          <w:u w:color="FFFFFF" w:themeColor="background1"/>
        </w:rPr>
        <w:t>sahibi olmayan bireylerin,</w:t>
      </w:r>
      <w:r w:rsidR="00554FDF">
        <w:rPr>
          <w:rStyle w:val="y2iqfc"/>
          <w:rFonts w:asciiTheme="minorHAnsi" w:hAnsiTheme="minorHAnsi" w:cstheme="minorHAnsi"/>
          <w:color w:val="202124"/>
          <w:sz w:val="22"/>
          <w:szCs w:val="22"/>
          <w:u w:color="FFFFFF" w:themeColor="background1"/>
        </w:rPr>
        <w:t xml:space="preserve"> diploma s</w:t>
      </w:r>
      <w:r w:rsidRPr="00483A14">
        <w:rPr>
          <w:rStyle w:val="y2iqfc"/>
          <w:rFonts w:asciiTheme="minorHAnsi" w:hAnsiTheme="minorHAnsi" w:cstheme="minorHAnsi"/>
          <w:color w:val="202124"/>
          <w:sz w:val="22"/>
          <w:szCs w:val="22"/>
          <w:u w:color="FFFFFF" w:themeColor="background1"/>
        </w:rPr>
        <w:t>ahibi olanlarla karşılaştırılabilir bir zaman diliminde kritik beceriler edinebileceğini ortaya çıkar</w:t>
      </w:r>
      <w:r w:rsidR="00554FDF">
        <w:rPr>
          <w:rStyle w:val="y2iqfc"/>
          <w:rFonts w:asciiTheme="minorHAnsi" w:hAnsiTheme="minorHAnsi" w:cstheme="minorHAnsi"/>
          <w:color w:val="202124"/>
          <w:sz w:val="22"/>
          <w:szCs w:val="22"/>
          <w:u w:color="FFFFFF" w:themeColor="background1"/>
        </w:rPr>
        <w:t>mıştır</w:t>
      </w:r>
      <w:r w:rsidRPr="00483A14">
        <w:rPr>
          <w:rStyle w:val="y2iqfc"/>
          <w:rFonts w:asciiTheme="minorHAnsi" w:hAnsiTheme="minorHAnsi" w:cstheme="minorHAnsi"/>
          <w:color w:val="202124"/>
          <w:sz w:val="22"/>
          <w:szCs w:val="22"/>
          <w:u w:color="FFFFFF" w:themeColor="background1"/>
        </w:rPr>
        <w:t xml:space="preserve">; bu da, sektördeki mikro </w:t>
      </w:r>
      <w:r w:rsidR="00554FDF">
        <w:rPr>
          <w:rStyle w:val="y2iqfc"/>
          <w:rFonts w:asciiTheme="minorHAnsi" w:hAnsiTheme="minorHAnsi" w:cstheme="minorHAnsi"/>
          <w:color w:val="202124"/>
          <w:sz w:val="22"/>
          <w:szCs w:val="22"/>
          <w:u w:color="FFFFFF" w:themeColor="background1"/>
        </w:rPr>
        <w:t>yetkinlikler</w:t>
      </w:r>
      <w:r w:rsidRPr="00483A14">
        <w:rPr>
          <w:rStyle w:val="y2iqfc"/>
          <w:rFonts w:asciiTheme="minorHAnsi" w:hAnsiTheme="minorHAnsi" w:cstheme="minorHAnsi"/>
          <w:color w:val="202124"/>
          <w:sz w:val="22"/>
          <w:szCs w:val="22"/>
          <w:u w:color="FFFFFF" w:themeColor="background1"/>
        </w:rPr>
        <w:t xml:space="preserve"> ve beceri</w:t>
      </w:r>
      <w:r w:rsidR="00554FDF">
        <w:rPr>
          <w:rStyle w:val="y2iqfc"/>
          <w:rFonts w:asciiTheme="minorHAnsi" w:hAnsiTheme="minorHAnsi" w:cstheme="minorHAnsi"/>
          <w:color w:val="202124"/>
          <w:sz w:val="22"/>
          <w:szCs w:val="22"/>
          <w:u w:color="FFFFFF" w:themeColor="background1"/>
        </w:rPr>
        <w:t xml:space="preserve"> eksikliğini </w:t>
      </w:r>
      <w:r w:rsidRPr="00483A14">
        <w:rPr>
          <w:rStyle w:val="y2iqfc"/>
          <w:rFonts w:asciiTheme="minorHAnsi" w:hAnsiTheme="minorHAnsi" w:cstheme="minorHAnsi"/>
          <w:color w:val="202124"/>
          <w:sz w:val="22"/>
          <w:szCs w:val="22"/>
          <w:u w:color="FFFFFF" w:themeColor="background1"/>
        </w:rPr>
        <w:t>ı ve yetenek</w:t>
      </w:r>
      <w:r w:rsidR="00554FDF">
        <w:rPr>
          <w:rStyle w:val="y2iqfc"/>
          <w:rFonts w:asciiTheme="minorHAnsi" w:hAnsiTheme="minorHAnsi" w:cstheme="minorHAnsi"/>
          <w:color w:val="202124"/>
          <w:sz w:val="22"/>
          <w:szCs w:val="22"/>
          <w:u w:color="FFFFFF" w:themeColor="background1"/>
        </w:rPr>
        <w:t xml:space="preserve"> yetersizliğini </w:t>
      </w:r>
      <w:r w:rsidRPr="00483A14">
        <w:rPr>
          <w:rStyle w:val="y2iqfc"/>
          <w:rFonts w:asciiTheme="minorHAnsi" w:hAnsiTheme="minorHAnsi" w:cstheme="minorHAnsi"/>
          <w:color w:val="202124"/>
          <w:sz w:val="22"/>
          <w:szCs w:val="22"/>
          <w:u w:color="FFFFFF" w:themeColor="background1"/>
        </w:rPr>
        <w:t>gidermek için beceriye dayalı işe alma gibi yenilikçi yaklaşımların potansiyelini vurguluyor" de</w:t>
      </w:r>
      <w:r w:rsidR="00385304">
        <w:rPr>
          <w:rStyle w:val="y2iqfc"/>
          <w:rFonts w:asciiTheme="minorHAnsi" w:hAnsiTheme="minorHAnsi" w:cstheme="minorHAnsi"/>
          <w:color w:val="202124"/>
          <w:sz w:val="22"/>
          <w:szCs w:val="22"/>
          <w:u w:color="FFFFFF" w:themeColor="background1"/>
        </w:rPr>
        <w:t>miştir.</w:t>
      </w:r>
      <w:r w:rsidRPr="00483A14">
        <w:rPr>
          <w:rStyle w:val="y2iqfc"/>
          <w:rFonts w:asciiTheme="minorHAnsi" w:hAnsiTheme="minorHAnsi" w:cstheme="minorHAnsi"/>
          <w:color w:val="202124"/>
          <w:sz w:val="22"/>
          <w:szCs w:val="22"/>
          <w:u w:color="FFFFFF" w:themeColor="background1"/>
        </w:rPr>
        <w:t xml:space="preserve"> "Ancak, yerinden edilmiş işçilerin geleceğin işlerine geçiş yapması için ihtiyaç duyduğu ölçekte uygun fiyatlı, esnek yeniden beceri kazandırma yolları sağlamak için kamu ve özel sektörden toplu eylem gerektirecektir."</w:t>
      </w:r>
    </w:p>
    <w:p w:rsidR="00422071" w:rsidRPr="00483A14" w:rsidRDefault="00422071" w:rsidP="00483A14">
      <w:pPr>
        <w:pStyle w:val="HTMLPreformatted"/>
        <w:shd w:val="clear" w:color="auto" w:fill="F8F9FA"/>
        <w:rPr>
          <w:rFonts w:asciiTheme="minorHAnsi" w:hAnsiTheme="minorHAnsi" w:cstheme="minorHAnsi"/>
          <w:color w:val="202124"/>
          <w:sz w:val="22"/>
          <w:szCs w:val="22"/>
          <w:u w:color="FFFFFF" w:themeColor="background1"/>
        </w:rPr>
      </w:pPr>
    </w:p>
    <w:p w:rsidR="001A425B" w:rsidRPr="00483A14" w:rsidRDefault="001A425B" w:rsidP="00483A14">
      <w:pPr>
        <w:rPr>
          <w:u w:color="FFFFFF" w:themeColor="background1"/>
        </w:rPr>
      </w:pPr>
    </w:p>
    <w:sectPr w:rsidR="001A425B" w:rsidRPr="00483A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C79"/>
    <w:rsid w:val="000B3045"/>
    <w:rsid w:val="00124DF1"/>
    <w:rsid w:val="001A425B"/>
    <w:rsid w:val="001E0EC0"/>
    <w:rsid w:val="001F2C79"/>
    <w:rsid w:val="00296874"/>
    <w:rsid w:val="002D39CA"/>
    <w:rsid w:val="003207FA"/>
    <w:rsid w:val="00385304"/>
    <w:rsid w:val="00422071"/>
    <w:rsid w:val="00434B28"/>
    <w:rsid w:val="00483A14"/>
    <w:rsid w:val="004D56BF"/>
    <w:rsid w:val="00554FDF"/>
    <w:rsid w:val="00586F98"/>
    <w:rsid w:val="005A7EBB"/>
    <w:rsid w:val="005B441A"/>
    <w:rsid w:val="006830DD"/>
    <w:rsid w:val="006A3A03"/>
    <w:rsid w:val="00747BD7"/>
    <w:rsid w:val="00755DC4"/>
    <w:rsid w:val="008A1107"/>
    <w:rsid w:val="008C2746"/>
    <w:rsid w:val="009441E4"/>
    <w:rsid w:val="009712CF"/>
    <w:rsid w:val="00994588"/>
    <w:rsid w:val="009F224A"/>
    <w:rsid w:val="00B52667"/>
    <w:rsid w:val="00B95B8B"/>
    <w:rsid w:val="00BE18AD"/>
    <w:rsid w:val="00BF06DD"/>
    <w:rsid w:val="00CE2825"/>
    <w:rsid w:val="00DD0461"/>
    <w:rsid w:val="00DF3B37"/>
    <w:rsid w:val="00E9227D"/>
    <w:rsid w:val="00F662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5B9C"/>
  <w15:chartTrackingRefBased/>
  <w15:docId w15:val="{20ACEF04-E3F5-414E-B714-FC6BF03D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F2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1F2C79"/>
    <w:rPr>
      <w:rFonts w:ascii="Courier New" w:eastAsia="Times New Roman" w:hAnsi="Courier New" w:cs="Courier New"/>
      <w:sz w:val="20"/>
      <w:szCs w:val="20"/>
      <w:lang w:eastAsia="tr-TR"/>
    </w:rPr>
  </w:style>
  <w:style w:type="character" w:customStyle="1" w:styleId="y2iqfc">
    <w:name w:val="y2iqfc"/>
    <w:basedOn w:val="DefaultParagraphFont"/>
    <w:rsid w:val="001F2C79"/>
  </w:style>
  <w:style w:type="character" w:styleId="Hyperlink">
    <w:name w:val="Hyperlink"/>
    <w:basedOn w:val="DefaultParagraphFont"/>
    <w:uiPriority w:val="99"/>
    <w:unhideWhenUsed/>
    <w:rsid w:val="009712CF"/>
    <w:rPr>
      <w:color w:val="0563C1" w:themeColor="hyperlink"/>
      <w:u w:val="single"/>
    </w:rPr>
  </w:style>
  <w:style w:type="character" w:styleId="UnresolvedMention">
    <w:name w:val="Unresolved Mention"/>
    <w:basedOn w:val="DefaultParagraphFont"/>
    <w:uiPriority w:val="99"/>
    <w:semiHidden/>
    <w:unhideWhenUsed/>
    <w:rsid w:val="009712CF"/>
    <w:rPr>
      <w:color w:val="605E5C"/>
      <w:shd w:val="clear" w:color="auto" w:fill="E1DFDD"/>
    </w:rPr>
  </w:style>
  <w:style w:type="paragraph" w:styleId="Revision">
    <w:name w:val="Revision"/>
    <w:hidden/>
    <w:uiPriority w:val="99"/>
    <w:semiHidden/>
    <w:rsid w:val="005B441A"/>
    <w:pPr>
      <w:spacing w:after="0" w:line="240" w:lineRule="auto"/>
    </w:pPr>
  </w:style>
  <w:style w:type="paragraph" w:styleId="BalloonText">
    <w:name w:val="Balloon Text"/>
    <w:basedOn w:val="Normal"/>
    <w:link w:val="BalloonTextChar"/>
    <w:uiPriority w:val="99"/>
    <w:semiHidden/>
    <w:unhideWhenUsed/>
    <w:rsid w:val="00F66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2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6730">
      <w:bodyDiv w:val="1"/>
      <w:marLeft w:val="0"/>
      <w:marRight w:val="0"/>
      <w:marTop w:val="0"/>
      <w:marBottom w:val="0"/>
      <w:divBdr>
        <w:top w:val="none" w:sz="0" w:space="0" w:color="auto"/>
        <w:left w:val="none" w:sz="0" w:space="0" w:color="auto"/>
        <w:bottom w:val="none" w:sz="0" w:space="0" w:color="auto"/>
        <w:right w:val="none" w:sz="0" w:space="0" w:color="auto"/>
      </w:divBdr>
    </w:div>
    <w:div w:id="35735638">
      <w:bodyDiv w:val="1"/>
      <w:marLeft w:val="0"/>
      <w:marRight w:val="0"/>
      <w:marTop w:val="0"/>
      <w:marBottom w:val="0"/>
      <w:divBdr>
        <w:top w:val="none" w:sz="0" w:space="0" w:color="auto"/>
        <w:left w:val="none" w:sz="0" w:space="0" w:color="auto"/>
        <w:bottom w:val="none" w:sz="0" w:space="0" w:color="auto"/>
        <w:right w:val="none" w:sz="0" w:space="0" w:color="auto"/>
      </w:divBdr>
    </w:div>
    <w:div w:id="44138249">
      <w:bodyDiv w:val="1"/>
      <w:marLeft w:val="0"/>
      <w:marRight w:val="0"/>
      <w:marTop w:val="0"/>
      <w:marBottom w:val="0"/>
      <w:divBdr>
        <w:top w:val="none" w:sz="0" w:space="0" w:color="auto"/>
        <w:left w:val="none" w:sz="0" w:space="0" w:color="auto"/>
        <w:bottom w:val="none" w:sz="0" w:space="0" w:color="auto"/>
        <w:right w:val="none" w:sz="0" w:space="0" w:color="auto"/>
      </w:divBdr>
    </w:div>
    <w:div w:id="73550744">
      <w:bodyDiv w:val="1"/>
      <w:marLeft w:val="0"/>
      <w:marRight w:val="0"/>
      <w:marTop w:val="0"/>
      <w:marBottom w:val="0"/>
      <w:divBdr>
        <w:top w:val="none" w:sz="0" w:space="0" w:color="auto"/>
        <w:left w:val="none" w:sz="0" w:space="0" w:color="auto"/>
        <w:bottom w:val="none" w:sz="0" w:space="0" w:color="auto"/>
        <w:right w:val="none" w:sz="0" w:space="0" w:color="auto"/>
      </w:divBdr>
    </w:div>
    <w:div w:id="125854252">
      <w:bodyDiv w:val="1"/>
      <w:marLeft w:val="0"/>
      <w:marRight w:val="0"/>
      <w:marTop w:val="0"/>
      <w:marBottom w:val="0"/>
      <w:divBdr>
        <w:top w:val="none" w:sz="0" w:space="0" w:color="auto"/>
        <w:left w:val="none" w:sz="0" w:space="0" w:color="auto"/>
        <w:bottom w:val="none" w:sz="0" w:space="0" w:color="auto"/>
        <w:right w:val="none" w:sz="0" w:space="0" w:color="auto"/>
      </w:divBdr>
    </w:div>
    <w:div w:id="234555718">
      <w:bodyDiv w:val="1"/>
      <w:marLeft w:val="0"/>
      <w:marRight w:val="0"/>
      <w:marTop w:val="0"/>
      <w:marBottom w:val="0"/>
      <w:divBdr>
        <w:top w:val="none" w:sz="0" w:space="0" w:color="auto"/>
        <w:left w:val="none" w:sz="0" w:space="0" w:color="auto"/>
        <w:bottom w:val="none" w:sz="0" w:space="0" w:color="auto"/>
        <w:right w:val="none" w:sz="0" w:space="0" w:color="auto"/>
      </w:divBdr>
    </w:div>
    <w:div w:id="250235524">
      <w:bodyDiv w:val="1"/>
      <w:marLeft w:val="0"/>
      <w:marRight w:val="0"/>
      <w:marTop w:val="0"/>
      <w:marBottom w:val="0"/>
      <w:divBdr>
        <w:top w:val="none" w:sz="0" w:space="0" w:color="auto"/>
        <w:left w:val="none" w:sz="0" w:space="0" w:color="auto"/>
        <w:bottom w:val="none" w:sz="0" w:space="0" w:color="auto"/>
        <w:right w:val="none" w:sz="0" w:space="0" w:color="auto"/>
      </w:divBdr>
    </w:div>
    <w:div w:id="297731585">
      <w:bodyDiv w:val="1"/>
      <w:marLeft w:val="0"/>
      <w:marRight w:val="0"/>
      <w:marTop w:val="0"/>
      <w:marBottom w:val="0"/>
      <w:divBdr>
        <w:top w:val="none" w:sz="0" w:space="0" w:color="auto"/>
        <w:left w:val="none" w:sz="0" w:space="0" w:color="auto"/>
        <w:bottom w:val="none" w:sz="0" w:space="0" w:color="auto"/>
        <w:right w:val="none" w:sz="0" w:space="0" w:color="auto"/>
      </w:divBdr>
    </w:div>
    <w:div w:id="297994178">
      <w:bodyDiv w:val="1"/>
      <w:marLeft w:val="0"/>
      <w:marRight w:val="0"/>
      <w:marTop w:val="0"/>
      <w:marBottom w:val="0"/>
      <w:divBdr>
        <w:top w:val="none" w:sz="0" w:space="0" w:color="auto"/>
        <w:left w:val="none" w:sz="0" w:space="0" w:color="auto"/>
        <w:bottom w:val="none" w:sz="0" w:space="0" w:color="auto"/>
        <w:right w:val="none" w:sz="0" w:space="0" w:color="auto"/>
      </w:divBdr>
    </w:div>
    <w:div w:id="341326491">
      <w:bodyDiv w:val="1"/>
      <w:marLeft w:val="0"/>
      <w:marRight w:val="0"/>
      <w:marTop w:val="0"/>
      <w:marBottom w:val="0"/>
      <w:divBdr>
        <w:top w:val="none" w:sz="0" w:space="0" w:color="auto"/>
        <w:left w:val="none" w:sz="0" w:space="0" w:color="auto"/>
        <w:bottom w:val="none" w:sz="0" w:space="0" w:color="auto"/>
        <w:right w:val="none" w:sz="0" w:space="0" w:color="auto"/>
      </w:divBdr>
    </w:div>
    <w:div w:id="353196669">
      <w:bodyDiv w:val="1"/>
      <w:marLeft w:val="0"/>
      <w:marRight w:val="0"/>
      <w:marTop w:val="0"/>
      <w:marBottom w:val="0"/>
      <w:divBdr>
        <w:top w:val="none" w:sz="0" w:space="0" w:color="auto"/>
        <w:left w:val="none" w:sz="0" w:space="0" w:color="auto"/>
        <w:bottom w:val="none" w:sz="0" w:space="0" w:color="auto"/>
        <w:right w:val="none" w:sz="0" w:space="0" w:color="auto"/>
      </w:divBdr>
    </w:div>
    <w:div w:id="375202415">
      <w:bodyDiv w:val="1"/>
      <w:marLeft w:val="0"/>
      <w:marRight w:val="0"/>
      <w:marTop w:val="0"/>
      <w:marBottom w:val="0"/>
      <w:divBdr>
        <w:top w:val="none" w:sz="0" w:space="0" w:color="auto"/>
        <w:left w:val="none" w:sz="0" w:space="0" w:color="auto"/>
        <w:bottom w:val="none" w:sz="0" w:space="0" w:color="auto"/>
        <w:right w:val="none" w:sz="0" w:space="0" w:color="auto"/>
      </w:divBdr>
    </w:div>
    <w:div w:id="395207551">
      <w:bodyDiv w:val="1"/>
      <w:marLeft w:val="0"/>
      <w:marRight w:val="0"/>
      <w:marTop w:val="0"/>
      <w:marBottom w:val="0"/>
      <w:divBdr>
        <w:top w:val="none" w:sz="0" w:space="0" w:color="auto"/>
        <w:left w:val="none" w:sz="0" w:space="0" w:color="auto"/>
        <w:bottom w:val="none" w:sz="0" w:space="0" w:color="auto"/>
        <w:right w:val="none" w:sz="0" w:space="0" w:color="auto"/>
      </w:divBdr>
    </w:div>
    <w:div w:id="528035449">
      <w:bodyDiv w:val="1"/>
      <w:marLeft w:val="0"/>
      <w:marRight w:val="0"/>
      <w:marTop w:val="0"/>
      <w:marBottom w:val="0"/>
      <w:divBdr>
        <w:top w:val="none" w:sz="0" w:space="0" w:color="auto"/>
        <w:left w:val="none" w:sz="0" w:space="0" w:color="auto"/>
        <w:bottom w:val="none" w:sz="0" w:space="0" w:color="auto"/>
        <w:right w:val="none" w:sz="0" w:space="0" w:color="auto"/>
      </w:divBdr>
    </w:div>
    <w:div w:id="530264867">
      <w:bodyDiv w:val="1"/>
      <w:marLeft w:val="0"/>
      <w:marRight w:val="0"/>
      <w:marTop w:val="0"/>
      <w:marBottom w:val="0"/>
      <w:divBdr>
        <w:top w:val="none" w:sz="0" w:space="0" w:color="auto"/>
        <w:left w:val="none" w:sz="0" w:space="0" w:color="auto"/>
        <w:bottom w:val="none" w:sz="0" w:space="0" w:color="auto"/>
        <w:right w:val="none" w:sz="0" w:space="0" w:color="auto"/>
      </w:divBdr>
    </w:div>
    <w:div w:id="543560489">
      <w:bodyDiv w:val="1"/>
      <w:marLeft w:val="0"/>
      <w:marRight w:val="0"/>
      <w:marTop w:val="0"/>
      <w:marBottom w:val="0"/>
      <w:divBdr>
        <w:top w:val="none" w:sz="0" w:space="0" w:color="auto"/>
        <w:left w:val="none" w:sz="0" w:space="0" w:color="auto"/>
        <w:bottom w:val="none" w:sz="0" w:space="0" w:color="auto"/>
        <w:right w:val="none" w:sz="0" w:space="0" w:color="auto"/>
      </w:divBdr>
    </w:div>
    <w:div w:id="591548155">
      <w:bodyDiv w:val="1"/>
      <w:marLeft w:val="0"/>
      <w:marRight w:val="0"/>
      <w:marTop w:val="0"/>
      <w:marBottom w:val="0"/>
      <w:divBdr>
        <w:top w:val="none" w:sz="0" w:space="0" w:color="auto"/>
        <w:left w:val="none" w:sz="0" w:space="0" w:color="auto"/>
        <w:bottom w:val="none" w:sz="0" w:space="0" w:color="auto"/>
        <w:right w:val="none" w:sz="0" w:space="0" w:color="auto"/>
      </w:divBdr>
    </w:div>
    <w:div w:id="645279704">
      <w:bodyDiv w:val="1"/>
      <w:marLeft w:val="0"/>
      <w:marRight w:val="0"/>
      <w:marTop w:val="0"/>
      <w:marBottom w:val="0"/>
      <w:divBdr>
        <w:top w:val="none" w:sz="0" w:space="0" w:color="auto"/>
        <w:left w:val="none" w:sz="0" w:space="0" w:color="auto"/>
        <w:bottom w:val="none" w:sz="0" w:space="0" w:color="auto"/>
        <w:right w:val="none" w:sz="0" w:space="0" w:color="auto"/>
      </w:divBdr>
    </w:div>
    <w:div w:id="650713701">
      <w:bodyDiv w:val="1"/>
      <w:marLeft w:val="0"/>
      <w:marRight w:val="0"/>
      <w:marTop w:val="0"/>
      <w:marBottom w:val="0"/>
      <w:divBdr>
        <w:top w:val="none" w:sz="0" w:space="0" w:color="auto"/>
        <w:left w:val="none" w:sz="0" w:space="0" w:color="auto"/>
        <w:bottom w:val="none" w:sz="0" w:space="0" w:color="auto"/>
        <w:right w:val="none" w:sz="0" w:space="0" w:color="auto"/>
      </w:divBdr>
    </w:div>
    <w:div w:id="663243456">
      <w:bodyDiv w:val="1"/>
      <w:marLeft w:val="0"/>
      <w:marRight w:val="0"/>
      <w:marTop w:val="0"/>
      <w:marBottom w:val="0"/>
      <w:divBdr>
        <w:top w:val="none" w:sz="0" w:space="0" w:color="auto"/>
        <w:left w:val="none" w:sz="0" w:space="0" w:color="auto"/>
        <w:bottom w:val="none" w:sz="0" w:space="0" w:color="auto"/>
        <w:right w:val="none" w:sz="0" w:space="0" w:color="auto"/>
      </w:divBdr>
    </w:div>
    <w:div w:id="736712097">
      <w:bodyDiv w:val="1"/>
      <w:marLeft w:val="0"/>
      <w:marRight w:val="0"/>
      <w:marTop w:val="0"/>
      <w:marBottom w:val="0"/>
      <w:divBdr>
        <w:top w:val="none" w:sz="0" w:space="0" w:color="auto"/>
        <w:left w:val="none" w:sz="0" w:space="0" w:color="auto"/>
        <w:bottom w:val="none" w:sz="0" w:space="0" w:color="auto"/>
        <w:right w:val="none" w:sz="0" w:space="0" w:color="auto"/>
      </w:divBdr>
    </w:div>
    <w:div w:id="764809751">
      <w:bodyDiv w:val="1"/>
      <w:marLeft w:val="0"/>
      <w:marRight w:val="0"/>
      <w:marTop w:val="0"/>
      <w:marBottom w:val="0"/>
      <w:divBdr>
        <w:top w:val="none" w:sz="0" w:space="0" w:color="auto"/>
        <w:left w:val="none" w:sz="0" w:space="0" w:color="auto"/>
        <w:bottom w:val="none" w:sz="0" w:space="0" w:color="auto"/>
        <w:right w:val="none" w:sz="0" w:space="0" w:color="auto"/>
      </w:divBdr>
    </w:div>
    <w:div w:id="797603048">
      <w:bodyDiv w:val="1"/>
      <w:marLeft w:val="0"/>
      <w:marRight w:val="0"/>
      <w:marTop w:val="0"/>
      <w:marBottom w:val="0"/>
      <w:divBdr>
        <w:top w:val="none" w:sz="0" w:space="0" w:color="auto"/>
        <w:left w:val="none" w:sz="0" w:space="0" w:color="auto"/>
        <w:bottom w:val="none" w:sz="0" w:space="0" w:color="auto"/>
        <w:right w:val="none" w:sz="0" w:space="0" w:color="auto"/>
      </w:divBdr>
    </w:div>
    <w:div w:id="854146919">
      <w:bodyDiv w:val="1"/>
      <w:marLeft w:val="0"/>
      <w:marRight w:val="0"/>
      <w:marTop w:val="0"/>
      <w:marBottom w:val="0"/>
      <w:divBdr>
        <w:top w:val="none" w:sz="0" w:space="0" w:color="auto"/>
        <w:left w:val="none" w:sz="0" w:space="0" w:color="auto"/>
        <w:bottom w:val="none" w:sz="0" w:space="0" w:color="auto"/>
        <w:right w:val="none" w:sz="0" w:space="0" w:color="auto"/>
      </w:divBdr>
    </w:div>
    <w:div w:id="990863388">
      <w:bodyDiv w:val="1"/>
      <w:marLeft w:val="0"/>
      <w:marRight w:val="0"/>
      <w:marTop w:val="0"/>
      <w:marBottom w:val="0"/>
      <w:divBdr>
        <w:top w:val="none" w:sz="0" w:space="0" w:color="auto"/>
        <w:left w:val="none" w:sz="0" w:space="0" w:color="auto"/>
        <w:bottom w:val="none" w:sz="0" w:space="0" w:color="auto"/>
        <w:right w:val="none" w:sz="0" w:space="0" w:color="auto"/>
      </w:divBdr>
    </w:div>
    <w:div w:id="992294374">
      <w:bodyDiv w:val="1"/>
      <w:marLeft w:val="0"/>
      <w:marRight w:val="0"/>
      <w:marTop w:val="0"/>
      <w:marBottom w:val="0"/>
      <w:divBdr>
        <w:top w:val="none" w:sz="0" w:space="0" w:color="auto"/>
        <w:left w:val="none" w:sz="0" w:space="0" w:color="auto"/>
        <w:bottom w:val="none" w:sz="0" w:space="0" w:color="auto"/>
        <w:right w:val="none" w:sz="0" w:space="0" w:color="auto"/>
      </w:divBdr>
    </w:div>
    <w:div w:id="1003162408">
      <w:bodyDiv w:val="1"/>
      <w:marLeft w:val="0"/>
      <w:marRight w:val="0"/>
      <w:marTop w:val="0"/>
      <w:marBottom w:val="0"/>
      <w:divBdr>
        <w:top w:val="none" w:sz="0" w:space="0" w:color="auto"/>
        <w:left w:val="none" w:sz="0" w:space="0" w:color="auto"/>
        <w:bottom w:val="none" w:sz="0" w:space="0" w:color="auto"/>
        <w:right w:val="none" w:sz="0" w:space="0" w:color="auto"/>
      </w:divBdr>
    </w:div>
    <w:div w:id="1022244644">
      <w:bodyDiv w:val="1"/>
      <w:marLeft w:val="0"/>
      <w:marRight w:val="0"/>
      <w:marTop w:val="0"/>
      <w:marBottom w:val="0"/>
      <w:divBdr>
        <w:top w:val="none" w:sz="0" w:space="0" w:color="auto"/>
        <w:left w:val="none" w:sz="0" w:space="0" w:color="auto"/>
        <w:bottom w:val="none" w:sz="0" w:space="0" w:color="auto"/>
        <w:right w:val="none" w:sz="0" w:space="0" w:color="auto"/>
      </w:divBdr>
    </w:div>
    <w:div w:id="1032653612">
      <w:bodyDiv w:val="1"/>
      <w:marLeft w:val="0"/>
      <w:marRight w:val="0"/>
      <w:marTop w:val="0"/>
      <w:marBottom w:val="0"/>
      <w:divBdr>
        <w:top w:val="none" w:sz="0" w:space="0" w:color="auto"/>
        <w:left w:val="none" w:sz="0" w:space="0" w:color="auto"/>
        <w:bottom w:val="none" w:sz="0" w:space="0" w:color="auto"/>
        <w:right w:val="none" w:sz="0" w:space="0" w:color="auto"/>
      </w:divBdr>
    </w:div>
    <w:div w:id="1066688982">
      <w:bodyDiv w:val="1"/>
      <w:marLeft w:val="0"/>
      <w:marRight w:val="0"/>
      <w:marTop w:val="0"/>
      <w:marBottom w:val="0"/>
      <w:divBdr>
        <w:top w:val="none" w:sz="0" w:space="0" w:color="auto"/>
        <w:left w:val="none" w:sz="0" w:space="0" w:color="auto"/>
        <w:bottom w:val="none" w:sz="0" w:space="0" w:color="auto"/>
        <w:right w:val="none" w:sz="0" w:space="0" w:color="auto"/>
      </w:divBdr>
    </w:div>
    <w:div w:id="1069157641">
      <w:bodyDiv w:val="1"/>
      <w:marLeft w:val="0"/>
      <w:marRight w:val="0"/>
      <w:marTop w:val="0"/>
      <w:marBottom w:val="0"/>
      <w:divBdr>
        <w:top w:val="none" w:sz="0" w:space="0" w:color="auto"/>
        <w:left w:val="none" w:sz="0" w:space="0" w:color="auto"/>
        <w:bottom w:val="none" w:sz="0" w:space="0" w:color="auto"/>
        <w:right w:val="none" w:sz="0" w:space="0" w:color="auto"/>
      </w:divBdr>
    </w:div>
    <w:div w:id="1096360768">
      <w:bodyDiv w:val="1"/>
      <w:marLeft w:val="0"/>
      <w:marRight w:val="0"/>
      <w:marTop w:val="0"/>
      <w:marBottom w:val="0"/>
      <w:divBdr>
        <w:top w:val="none" w:sz="0" w:space="0" w:color="auto"/>
        <w:left w:val="none" w:sz="0" w:space="0" w:color="auto"/>
        <w:bottom w:val="none" w:sz="0" w:space="0" w:color="auto"/>
        <w:right w:val="none" w:sz="0" w:space="0" w:color="auto"/>
      </w:divBdr>
    </w:div>
    <w:div w:id="1139297830">
      <w:bodyDiv w:val="1"/>
      <w:marLeft w:val="0"/>
      <w:marRight w:val="0"/>
      <w:marTop w:val="0"/>
      <w:marBottom w:val="0"/>
      <w:divBdr>
        <w:top w:val="none" w:sz="0" w:space="0" w:color="auto"/>
        <w:left w:val="none" w:sz="0" w:space="0" w:color="auto"/>
        <w:bottom w:val="none" w:sz="0" w:space="0" w:color="auto"/>
        <w:right w:val="none" w:sz="0" w:space="0" w:color="auto"/>
      </w:divBdr>
    </w:div>
    <w:div w:id="1146971251">
      <w:bodyDiv w:val="1"/>
      <w:marLeft w:val="0"/>
      <w:marRight w:val="0"/>
      <w:marTop w:val="0"/>
      <w:marBottom w:val="0"/>
      <w:divBdr>
        <w:top w:val="none" w:sz="0" w:space="0" w:color="auto"/>
        <w:left w:val="none" w:sz="0" w:space="0" w:color="auto"/>
        <w:bottom w:val="none" w:sz="0" w:space="0" w:color="auto"/>
        <w:right w:val="none" w:sz="0" w:space="0" w:color="auto"/>
      </w:divBdr>
    </w:div>
    <w:div w:id="1300771589">
      <w:bodyDiv w:val="1"/>
      <w:marLeft w:val="0"/>
      <w:marRight w:val="0"/>
      <w:marTop w:val="0"/>
      <w:marBottom w:val="0"/>
      <w:divBdr>
        <w:top w:val="none" w:sz="0" w:space="0" w:color="auto"/>
        <w:left w:val="none" w:sz="0" w:space="0" w:color="auto"/>
        <w:bottom w:val="none" w:sz="0" w:space="0" w:color="auto"/>
        <w:right w:val="none" w:sz="0" w:space="0" w:color="auto"/>
      </w:divBdr>
    </w:div>
    <w:div w:id="1314526798">
      <w:bodyDiv w:val="1"/>
      <w:marLeft w:val="0"/>
      <w:marRight w:val="0"/>
      <w:marTop w:val="0"/>
      <w:marBottom w:val="0"/>
      <w:divBdr>
        <w:top w:val="none" w:sz="0" w:space="0" w:color="auto"/>
        <w:left w:val="none" w:sz="0" w:space="0" w:color="auto"/>
        <w:bottom w:val="none" w:sz="0" w:space="0" w:color="auto"/>
        <w:right w:val="none" w:sz="0" w:space="0" w:color="auto"/>
      </w:divBdr>
    </w:div>
    <w:div w:id="1345279236">
      <w:bodyDiv w:val="1"/>
      <w:marLeft w:val="0"/>
      <w:marRight w:val="0"/>
      <w:marTop w:val="0"/>
      <w:marBottom w:val="0"/>
      <w:divBdr>
        <w:top w:val="none" w:sz="0" w:space="0" w:color="auto"/>
        <w:left w:val="none" w:sz="0" w:space="0" w:color="auto"/>
        <w:bottom w:val="none" w:sz="0" w:space="0" w:color="auto"/>
        <w:right w:val="none" w:sz="0" w:space="0" w:color="auto"/>
      </w:divBdr>
    </w:div>
    <w:div w:id="1356730913">
      <w:bodyDiv w:val="1"/>
      <w:marLeft w:val="0"/>
      <w:marRight w:val="0"/>
      <w:marTop w:val="0"/>
      <w:marBottom w:val="0"/>
      <w:divBdr>
        <w:top w:val="none" w:sz="0" w:space="0" w:color="auto"/>
        <w:left w:val="none" w:sz="0" w:space="0" w:color="auto"/>
        <w:bottom w:val="none" w:sz="0" w:space="0" w:color="auto"/>
        <w:right w:val="none" w:sz="0" w:space="0" w:color="auto"/>
      </w:divBdr>
    </w:div>
    <w:div w:id="1361584605">
      <w:bodyDiv w:val="1"/>
      <w:marLeft w:val="0"/>
      <w:marRight w:val="0"/>
      <w:marTop w:val="0"/>
      <w:marBottom w:val="0"/>
      <w:divBdr>
        <w:top w:val="none" w:sz="0" w:space="0" w:color="auto"/>
        <w:left w:val="none" w:sz="0" w:space="0" w:color="auto"/>
        <w:bottom w:val="none" w:sz="0" w:space="0" w:color="auto"/>
        <w:right w:val="none" w:sz="0" w:space="0" w:color="auto"/>
      </w:divBdr>
    </w:div>
    <w:div w:id="1362128535">
      <w:bodyDiv w:val="1"/>
      <w:marLeft w:val="0"/>
      <w:marRight w:val="0"/>
      <w:marTop w:val="0"/>
      <w:marBottom w:val="0"/>
      <w:divBdr>
        <w:top w:val="none" w:sz="0" w:space="0" w:color="auto"/>
        <w:left w:val="none" w:sz="0" w:space="0" w:color="auto"/>
        <w:bottom w:val="none" w:sz="0" w:space="0" w:color="auto"/>
        <w:right w:val="none" w:sz="0" w:space="0" w:color="auto"/>
      </w:divBdr>
    </w:div>
    <w:div w:id="1381783158">
      <w:bodyDiv w:val="1"/>
      <w:marLeft w:val="0"/>
      <w:marRight w:val="0"/>
      <w:marTop w:val="0"/>
      <w:marBottom w:val="0"/>
      <w:divBdr>
        <w:top w:val="none" w:sz="0" w:space="0" w:color="auto"/>
        <w:left w:val="none" w:sz="0" w:space="0" w:color="auto"/>
        <w:bottom w:val="none" w:sz="0" w:space="0" w:color="auto"/>
        <w:right w:val="none" w:sz="0" w:space="0" w:color="auto"/>
      </w:divBdr>
    </w:div>
    <w:div w:id="1400204786">
      <w:bodyDiv w:val="1"/>
      <w:marLeft w:val="0"/>
      <w:marRight w:val="0"/>
      <w:marTop w:val="0"/>
      <w:marBottom w:val="0"/>
      <w:divBdr>
        <w:top w:val="none" w:sz="0" w:space="0" w:color="auto"/>
        <w:left w:val="none" w:sz="0" w:space="0" w:color="auto"/>
        <w:bottom w:val="none" w:sz="0" w:space="0" w:color="auto"/>
        <w:right w:val="none" w:sz="0" w:space="0" w:color="auto"/>
      </w:divBdr>
    </w:div>
    <w:div w:id="1432042027">
      <w:bodyDiv w:val="1"/>
      <w:marLeft w:val="0"/>
      <w:marRight w:val="0"/>
      <w:marTop w:val="0"/>
      <w:marBottom w:val="0"/>
      <w:divBdr>
        <w:top w:val="none" w:sz="0" w:space="0" w:color="auto"/>
        <w:left w:val="none" w:sz="0" w:space="0" w:color="auto"/>
        <w:bottom w:val="none" w:sz="0" w:space="0" w:color="auto"/>
        <w:right w:val="none" w:sz="0" w:space="0" w:color="auto"/>
      </w:divBdr>
    </w:div>
    <w:div w:id="1448624976">
      <w:bodyDiv w:val="1"/>
      <w:marLeft w:val="0"/>
      <w:marRight w:val="0"/>
      <w:marTop w:val="0"/>
      <w:marBottom w:val="0"/>
      <w:divBdr>
        <w:top w:val="none" w:sz="0" w:space="0" w:color="auto"/>
        <w:left w:val="none" w:sz="0" w:space="0" w:color="auto"/>
        <w:bottom w:val="none" w:sz="0" w:space="0" w:color="auto"/>
        <w:right w:val="none" w:sz="0" w:space="0" w:color="auto"/>
      </w:divBdr>
    </w:div>
    <w:div w:id="1479617024">
      <w:bodyDiv w:val="1"/>
      <w:marLeft w:val="0"/>
      <w:marRight w:val="0"/>
      <w:marTop w:val="0"/>
      <w:marBottom w:val="0"/>
      <w:divBdr>
        <w:top w:val="none" w:sz="0" w:space="0" w:color="auto"/>
        <w:left w:val="none" w:sz="0" w:space="0" w:color="auto"/>
        <w:bottom w:val="none" w:sz="0" w:space="0" w:color="auto"/>
        <w:right w:val="none" w:sz="0" w:space="0" w:color="auto"/>
      </w:divBdr>
    </w:div>
    <w:div w:id="1601179221">
      <w:bodyDiv w:val="1"/>
      <w:marLeft w:val="0"/>
      <w:marRight w:val="0"/>
      <w:marTop w:val="0"/>
      <w:marBottom w:val="0"/>
      <w:divBdr>
        <w:top w:val="none" w:sz="0" w:space="0" w:color="auto"/>
        <w:left w:val="none" w:sz="0" w:space="0" w:color="auto"/>
        <w:bottom w:val="none" w:sz="0" w:space="0" w:color="auto"/>
        <w:right w:val="none" w:sz="0" w:space="0" w:color="auto"/>
      </w:divBdr>
    </w:div>
    <w:div w:id="1637880950">
      <w:bodyDiv w:val="1"/>
      <w:marLeft w:val="0"/>
      <w:marRight w:val="0"/>
      <w:marTop w:val="0"/>
      <w:marBottom w:val="0"/>
      <w:divBdr>
        <w:top w:val="none" w:sz="0" w:space="0" w:color="auto"/>
        <w:left w:val="none" w:sz="0" w:space="0" w:color="auto"/>
        <w:bottom w:val="none" w:sz="0" w:space="0" w:color="auto"/>
        <w:right w:val="none" w:sz="0" w:space="0" w:color="auto"/>
      </w:divBdr>
    </w:div>
    <w:div w:id="1667856939">
      <w:bodyDiv w:val="1"/>
      <w:marLeft w:val="0"/>
      <w:marRight w:val="0"/>
      <w:marTop w:val="0"/>
      <w:marBottom w:val="0"/>
      <w:divBdr>
        <w:top w:val="none" w:sz="0" w:space="0" w:color="auto"/>
        <w:left w:val="none" w:sz="0" w:space="0" w:color="auto"/>
        <w:bottom w:val="none" w:sz="0" w:space="0" w:color="auto"/>
        <w:right w:val="none" w:sz="0" w:space="0" w:color="auto"/>
      </w:divBdr>
    </w:div>
    <w:div w:id="1668750480">
      <w:bodyDiv w:val="1"/>
      <w:marLeft w:val="0"/>
      <w:marRight w:val="0"/>
      <w:marTop w:val="0"/>
      <w:marBottom w:val="0"/>
      <w:divBdr>
        <w:top w:val="none" w:sz="0" w:space="0" w:color="auto"/>
        <w:left w:val="none" w:sz="0" w:space="0" w:color="auto"/>
        <w:bottom w:val="none" w:sz="0" w:space="0" w:color="auto"/>
        <w:right w:val="none" w:sz="0" w:space="0" w:color="auto"/>
      </w:divBdr>
    </w:div>
    <w:div w:id="1675915614">
      <w:bodyDiv w:val="1"/>
      <w:marLeft w:val="0"/>
      <w:marRight w:val="0"/>
      <w:marTop w:val="0"/>
      <w:marBottom w:val="0"/>
      <w:divBdr>
        <w:top w:val="none" w:sz="0" w:space="0" w:color="auto"/>
        <w:left w:val="none" w:sz="0" w:space="0" w:color="auto"/>
        <w:bottom w:val="none" w:sz="0" w:space="0" w:color="auto"/>
        <w:right w:val="none" w:sz="0" w:space="0" w:color="auto"/>
      </w:divBdr>
    </w:div>
    <w:div w:id="1697848616">
      <w:bodyDiv w:val="1"/>
      <w:marLeft w:val="0"/>
      <w:marRight w:val="0"/>
      <w:marTop w:val="0"/>
      <w:marBottom w:val="0"/>
      <w:divBdr>
        <w:top w:val="none" w:sz="0" w:space="0" w:color="auto"/>
        <w:left w:val="none" w:sz="0" w:space="0" w:color="auto"/>
        <w:bottom w:val="none" w:sz="0" w:space="0" w:color="auto"/>
        <w:right w:val="none" w:sz="0" w:space="0" w:color="auto"/>
      </w:divBdr>
    </w:div>
    <w:div w:id="1729299598">
      <w:bodyDiv w:val="1"/>
      <w:marLeft w:val="0"/>
      <w:marRight w:val="0"/>
      <w:marTop w:val="0"/>
      <w:marBottom w:val="0"/>
      <w:divBdr>
        <w:top w:val="none" w:sz="0" w:space="0" w:color="auto"/>
        <w:left w:val="none" w:sz="0" w:space="0" w:color="auto"/>
        <w:bottom w:val="none" w:sz="0" w:space="0" w:color="auto"/>
        <w:right w:val="none" w:sz="0" w:space="0" w:color="auto"/>
      </w:divBdr>
    </w:div>
    <w:div w:id="1757555178">
      <w:bodyDiv w:val="1"/>
      <w:marLeft w:val="0"/>
      <w:marRight w:val="0"/>
      <w:marTop w:val="0"/>
      <w:marBottom w:val="0"/>
      <w:divBdr>
        <w:top w:val="none" w:sz="0" w:space="0" w:color="auto"/>
        <w:left w:val="none" w:sz="0" w:space="0" w:color="auto"/>
        <w:bottom w:val="none" w:sz="0" w:space="0" w:color="auto"/>
        <w:right w:val="none" w:sz="0" w:space="0" w:color="auto"/>
      </w:divBdr>
    </w:div>
    <w:div w:id="1785077966">
      <w:bodyDiv w:val="1"/>
      <w:marLeft w:val="0"/>
      <w:marRight w:val="0"/>
      <w:marTop w:val="0"/>
      <w:marBottom w:val="0"/>
      <w:divBdr>
        <w:top w:val="none" w:sz="0" w:space="0" w:color="auto"/>
        <w:left w:val="none" w:sz="0" w:space="0" w:color="auto"/>
        <w:bottom w:val="none" w:sz="0" w:space="0" w:color="auto"/>
        <w:right w:val="none" w:sz="0" w:space="0" w:color="auto"/>
      </w:divBdr>
    </w:div>
    <w:div w:id="1821732526">
      <w:bodyDiv w:val="1"/>
      <w:marLeft w:val="0"/>
      <w:marRight w:val="0"/>
      <w:marTop w:val="0"/>
      <w:marBottom w:val="0"/>
      <w:divBdr>
        <w:top w:val="none" w:sz="0" w:space="0" w:color="auto"/>
        <w:left w:val="none" w:sz="0" w:space="0" w:color="auto"/>
        <w:bottom w:val="none" w:sz="0" w:space="0" w:color="auto"/>
        <w:right w:val="none" w:sz="0" w:space="0" w:color="auto"/>
      </w:divBdr>
    </w:div>
    <w:div w:id="1831554810">
      <w:bodyDiv w:val="1"/>
      <w:marLeft w:val="0"/>
      <w:marRight w:val="0"/>
      <w:marTop w:val="0"/>
      <w:marBottom w:val="0"/>
      <w:divBdr>
        <w:top w:val="none" w:sz="0" w:space="0" w:color="auto"/>
        <w:left w:val="none" w:sz="0" w:space="0" w:color="auto"/>
        <w:bottom w:val="none" w:sz="0" w:space="0" w:color="auto"/>
        <w:right w:val="none" w:sz="0" w:space="0" w:color="auto"/>
      </w:divBdr>
    </w:div>
    <w:div w:id="1832482011">
      <w:bodyDiv w:val="1"/>
      <w:marLeft w:val="0"/>
      <w:marRight w:val="0"/>
      <w:marTop w:val="0"/>
      <w:marBottom w:val="0"/>
      <w:divBdr>
        <w:top w:val="none" w:sz="0" w:space="0" w:color="auto"/>
        <w:left w:val="none" w:sz="0" w:space="0" w:color="auto"/>
        <w:bottom w:val="none" w:sz="0" w:space="0" w:color="auto"/>
        <w:right w:val="none" w:sz="0" w:space="0" w:color="auto"/>
      </w:divBdr>
    </w:div>
    <w:div w:id="1845052994">
      <w:bodyDiv w:val="1"/>
      <w:marLeft w:val="0"/>
      <w:marRight w:val="0"/>
      <w:marTop w:val="0"/>
      <w:marBottom w:val="0"/>
      <w:divBdr>
        <w:top w:val="none" w:sz="0" w:space="0" w:color="auto"/>
        <w:left w:val="none" w:sz="0" w:space="0" w:color="auto"/>
        <w:bottom w:val="none" w:sz="0" w:space="0" w:color="auto"/>
        <w:right w:val="none" w:sz="0" w:space="0" w:color="auto"/>
      </w:divBdr>
    </w:div>
    <w:div w:id="2007710675">
      <w:bodyDiv w:val="1"/>
      <w:marLeft w:val="0"/>
      <w:marRight w:val="0"/>
      <w:marTop w:val="0"/>
      <w:marBottom w:val="0"/>
      <w:divBdr>
        <w:top w:val="none" w:sz="0" w:space="0" w:color="auto"/>
        <w:left w:val="none" w:sz="0" w:space="0" w:color="auto"/>
        <w:bottom w:val="none" w:sz="0" w:space="0" w:color="auto"/>
        <w:right w:val="none" w:sz="0" w:space="0" w:color="auto"/>
      </w:divBdr>
    </w:div>
    <w:div w:id="2034383134">
      <w:bodyDiv w:val="1"/>
      <w:marLeft w:val="0"/>
      <w:marRight w:val="0"/>
      <w:marTop w:val="0"/>
      <w:marBottom w:val="0"/>
      <w:divBdr>
        <w:top w:val="none" w:sz="0" w:space="0" w:color="auto"/>
        <w:left w:val="none" w:sz="0" w:space="0" w:color="auto"/>
        <w:bottom w:val="none" w:sz="0" w:space="0" w:color="auto"/>
        <w:right w:val="none" w:sz="0" w:space="0" w:color="auto"/>
      </w:divBdr>
    </w:div>
    <w:div w:id="2072386008">
      <w:bodyDiv w:val="1"/>
      <w:marLeft w:val="0"/>
      <w:marRight w:val="0"/>
      <w:marTop w:val="0"/>
      <w:marBottom w:val="0"/>
      <w:divBdr>
        <w:top w:val="none" w:sz="0" w:space="0" w:color="auto"/>
        <w:left w:val="none" w:sz="0" w:space="0" w:color="auto"/>
        <w:bottom w:val="none" w:sz="0" w:space="0" w:color="auto"/>
        <w:right w:val="none" w:sz="0" w:space="0" w:color="auto"/>
      </w:divBdr>
    </w:div>
    <w:div w:id="20966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eforum.org/reports/the-future-of-jobs-report-2023/" TargetMode="External"/><Relationship Id="rId5" Type="http://schemas.openxmlformats.org/officeDocument/2006/relationships/hyperlink" Target="https://www.weforum.org/reports/the-future-of-jobs-report-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4F9A8-903C-47C6-B40B-D7386F3A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Ugurlu,Sezen</dc:creator>
  <cp:keywords/>
  <dc:description/>
  <cp:lastModifiedBy>Ugurlu,Sezen</cp:lastModifiedBy>
  <cp:revision>4</cp:revision>
  <dcterms:created xsi:type="dcterms:W3CDTF">2023-04-29T13:53:00Z</dcterms:created>
  <dcterms:modified xsi:type="dcterms:W3CDTF">2023-04-29T21:10:00Z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0c5507f0178334d2d90c698c577dec4ed29e07ac952b948bad461af60d42e075</vt:lpwstr>
  </property>
</Properties>
</file>